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6CC8" w:rsidRDefault="007158CB">
      <w:pPr>
        <w:spacing w:after="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Constitution Week</w:t>
      </w:r>
    </w:p>
    <w:p w14:paraId="00000002" w14:textId="77777777" w:rsidR="00B16CC8" w:rsidRDefault="00B16CC8">
      <w:pPr>
        <w:spacing w:after="120"/>
        <w:rPr>
          <w:rFonts w:ascii="Times New Roman" w:eastAsia="Times New Roman" w:hAnsi="Times New Roman" w:cs="Times New Roman"/>
          <w:b/>
          <w:sz w:val="24"/>
          <w:szCs w:val="24"/>
        </w:rPr>
      </w:pPr>
    </w:p>
    <w:p w14:paraId="00000003"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Constitution Day and Citizenship Day</w:t>
      </w:r>
    </w:p>
    <w:p w14:paraId="00000004" w14:textId="68FE0018"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U.S. Constitution was signed on September 17, 1787. In honor of that day, Congress in 1952 named September 17 Citizenship Day. In 1956 it asked the president to proclaim the week beginning September 17 and ending September 23 each year as Constitution Week. In 2004, September 17 was renamed Constitution Day and Citizenship Day. The purpose of this day is to mark the signing of what is the supreme law of the land and encourage all citizens to honor and celebrate the rights and duties of U.S. citizenship. To help fulfill that purpose, the law requires all schools receiving federal funds to hold an educational program for their students each September 17. This lesson is part of a week of lessons on the Constitution produced by the National Association of Scholars in order to enable schools to meet the requirements of the law.</w:t>
      </w:r>
    </w:p>
    <w:p w14:paraId="00000005" w14:textId="77777777" w:rsidR="00B16CC8" w:rsidRDefault="007158CB">
      <w:pPr>
        <w:spacing w:after="1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 </w:t>
      </w:r>
    </w:p>
    <w:p w14:paraId="00000006" w14:textId="77777777" w:rsidR="00B16CC8" w:rsidRDefault="007158CB">
      <w:pPr>
        <w:spacing w:after="1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Lesson 1: The Constitution's Design</w:t>
      </w:r>
    </w:p>
    <w:p w14:paraId="00000007"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Overview and Student Learning Objectives</w:t>
      </w:r>
    </w:p>
    <w:p w14:paraId="00000008"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lesson is to introduce the U.S. Constitution as the basic framework for the federal government. The Constitution lays out a general set of provisions for organizing the government (while still leaving much of the organizational detail up to the Congress). The Background Essay for the lesson briefly sets the Constitution in its historical context and then focuses on one of the document’s central features, the separation of powers. “Separation of powers” refers to the fact that the Constitution establishes three distinct branches of the national government, branches that nevertheless interact with one another in various ways. Separation of powers is only one of several key features of the Constitution that are central to a full understanding of the document. It is often linked to the concept of “checks and balances,” but the two concepts are different. Later lessons will explore the concept of “checks and balances” and other key aspects of the document, along with several challenges the Founders faced in creating this framework and debating its merits during the ratification process.</w:t>
      </w:r>
    </w:p>
    <w:p w14:paraId="00000009"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lesson is completed:</w:t>
      </w:r>
    </w:p>
    <w:p w14:paraId="0000000A" w14:textId="77777777" w:rsidR="00B16CC8" w:rsidRDefault="007158CB">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be able to identify the three branches of the federal government as described in the first three Articles of the U.S. Constitution.</w:t>
      </w:r>
    </w:p>
    <w:p w14:paraId="0000000B" w14:textId="77777777" w:rsidR="00B16CC8" w:rsidRDefault="007158CB">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In general terms, students will be able to explain what distinguishes the legislative, executive, and judicial functions of the three branches.</w:t>
      </w:r>
    </w:p>
    <w:p w14:paraId="0000000C" w14:textId="77777777" w:rsidR="00B16CC8" w:rsidRDefault="007158CB">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in groups will discuss several questions about each branch, questions designed to help them understand certain key principles underlying that branch’s rules.</w:t>
      </w:r>
    </w:p>
    <w:p w14:paraId="0000000D" w14:textId="77777777" w:rsidR="00B16CC8" w:rsidRDefault="007158CB">
      <w:pPr>
        <w:spacing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Students will be able to explain the importance of the concept of “separation of powers” in the overall design and purpose of the U.S. Constitution.</w:t>
      </w:r>
      <w:r>
        <w:rPr>
          <w:rFonts w:ascii="Times New Roman" w:eastAsia="Times New Roman" w:hAnsi="Times New Roman" w:cs="Times New Roman"/>
          <w:sz w:val="24"/>
          <w:szCs w:val="24"/>
        </w:rPr>
        <w:br/>
      </w:r>
    </w:p>
    <w:p w14:paraId="0000000E"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Teacher Directions </w:t>
      </w:r>
    </w:p>
    <w:p w14:paraId="0000000F"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Before this class meets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Divide the class into three small groups. As homework or during an earlier class period, have the students read the Background Essay “The Constitution: Why a Separation of Powers?” Have students in one group read Article I of the Constitution (on the Legislative branch), have a second group read Article II (on the Executive branch), and have the third group read Article III (on the Judicial branch). </w:t>
      </w:r>
    </w:p>
    <w:p w14:paraId="00000010"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 class:</w:t>
      </w:r>
      <w:r>
        <w:rPr>
          <w:rFonts w:ascii="Times New Roman" w:eastAsia="Times New Roman" w:hAnsi="Times New Roman" w:cs="Times New Roman"/>
          <w:sz w:val="24"/>
          <w:szCs w:val="24"/>
        </w:rPr>
        <w:t xml:space="preserve"> Briefly discuss the three branches of the federal government and the overall structure or design of the Constitution. Ask each group to meet separately and identify the key powers granted to its branch and the limits the Constitution imposes on those powers. Give each group the appropriate Student Activity sheet. This asks them to record answers to a set of questions about the branch of government they have been assigned. Each group should summarize its discussion in a brief report to the class.</w:t>
      </w:r>
    </w:p>
    <w:p w14:paraId="00000011"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Extension Activity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As a possible follow-up to this lesson, ask students to read</w:t>
      </w:r>
      <w:r>
        <w:rPr>
          <w:rFonts w:ascii="Times New Roman" w:eastAsia="Times New Roman" w:hAnsi="Times New Roman" w:cs="Times New Roman"/>
          <w:i/>
          <w:sz w:val="24"/>
          <w:szCs w:val="24"/>
        </w:rPr>
        <w:t xml:space="preserve"> Federalist 47</w:t>
      </w:r>
      <w:r>
        <w:rPr>
          <w:rFonts w:ascii="Times New Roman" w:eastAsia="Times New Roman" w:hAnsi="Times New Roman" w:cs="Times New Roman"/>
          <w:sz w:val="24"/>
          <w:szCs w:val="24"/>
        </w:rPr>
        <w:t xml:space="preserve">. Have students write a brief report on the arguments </w:t>
      </w:r>
      <w:r>
        <w:rPr>
          <w:rFonts w:ascii="Times New Roman" w:eastAsia="Times New Roman" w:hAnsi="Times New Roman" w:cs="Times New Roman"/>
          <w:i/>
          <w:sz w:val="24"/>
          <w:szCs w:val="24"/>
        </w:rPr>
        <w:t>Federalist 47</w:t>
      </w:r>
      <w:r>
        <w:rPr>
          <w:rFonts w:ascii="Times New Roman" w:eastAsia="Times New Roman" w:hAnsi="Times New Roman" w:cs="Times New Roman"/>
          <w:sz w:val="24"/>
          <w:szCs w:val="24"/>
        </w:rPr>
        <w:t xml:space="preserve"> makes in favor of the idea of separation of powers. Encourage students to do some research into the influence of Montesquieu on the thinking of the Founders.</w:t>
      </w:r>
    </w:p>
    <w:p w14:paraId="00000012"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Grade Level:</w:t>
      </w:r>
    </w:p>
    <w:p w14:paraId="00000014"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12th grade </w:t>
      </w:r>
    </w:p>
    <w:p w14:paraId="00000015"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to Complete:</w:t>
      </w:r>
    </w:p>
    <w:p w14:paraId="00000017"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 class period plus prior reading as homework</w:t>
      </w:r>
    </w:p>
    <w:p w14:paraId="00000018"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Terms and Phrases to Understand </w:t>
      </w:r>
      <w:r>
        <w:rPr>
          <w:rFonts w:ascii="Times New Roman" w:eastAsia="Times New Roman" w:hAnsi="Times New Roman" w:cs="Times New Roman"/>
          <w:sz w:val="24"/>
          <w:szCs w:val="24"/>
        </w:rPr>
        <w:t>(In order of their appearance in the lesson material.)</w:t>
      </w:r>
    </w:p>
    <w:p w14:paraId="0000001A" w14:textId="0632C101"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confederation</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alliance of states or nations that allows each member to govern itself while agreeing to some common rules and purposes.</w:t>
      </w:r>
    </w:p>
    <w:p w14:paraId="0000001B" w14:textId="2AFA3813"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impeachment</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government in particular, a charge of misconduct against a public official.</w:t>
      </w:r>
    </w:p>
    <w:p w14:paraId="0000001C" w14:textId="03598C41"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President pro tempore</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 tempore” is Latin meaning “for a time.” In this case, a senator chosen to preside over the Senate temporarily when the Vice President is unable to.</w:t>
      </w:r>
    </w:p>
    <w:p w14:paraId="0000001D" w14:textId="231B2985"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quorum</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minimum number of members of an official body that must be present for official business to be conducted.</w:t>
      </w:r>
    </w:p>
    <w:p w14:paraId="0000001E" w14:textId="567C04AB"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concurrence</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being in agreement; unanimity.</w:t>
      </w:r>
    </w:p>
    <w:p w14:paraId="0000001F" w14:textId="50DE4513"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emolument</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Constitution, any gift or payment resulting from employment or holding a position with the government. </w:t>
      </w:r>
    </w:p>
    <w:p w14:paraId="00000020" w14:textId="0AEA0513"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 impost, and excises</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“duties and imposts” both refer to taxes on imports or exports; “excises” are taxes on the manufacture and sale of goods produced in the U.S.</w:t>
      </w:r>
    </w:p>
    <w:p w14:paraId="00000021" w14:textId="5DCE9510"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naturalization</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process by which U.S. citizenship is granted to a lawful permanent resident.</w:t>
      </w:r>
    </w:p>
    <w:p w14:paraId="00000022" w14:textId="5FD21B1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appropriation</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government, the provision of money to carry out programs already enacted into law.</w:t>
      </w:r>
    </w:p>
    <w:p w14:paraId="00000023" w14:textId="6E172CE5"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writ of habeas corpus</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Latin, “habeas corpus” means “show me the body.” A writ of habeas corpus is the demand to bring a detained person before a court to determine if that person’s imprisonment is lawful. </w:t>
      </w:r>
    </w:p>
    <w:p w14:paraId="00000024" w14:textId="1110CBEE" w:rsidR="00B16CC8" w:rsidRDefault="007158CB">
      <w:pPr>
        <w:spacing w:after="12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bill of attainder</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law punishing a specific person or group without trial.</w:t>
      </w:r>
    </w:p>
    <w:p w14:paraId="00000025" w14:textId="405C2F73"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ex post facto law</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Latin, “ex post facto” means after the fact or after the deed. An ex post facto law is one made up after something is done in order to punish whoever did it.</w:t>
      </w:r>
    </w:p>
    <w:p w14:paraId="00000026" w14:textId="495B8570"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cases in law and equity</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case “in equity” asks the court to order someone to do something or not do something; a case “in law” asks the court for an award of damages to make up for injuries suffered.</w:t>
      </w:r>
    </w:p>
    <w:p w14:paraId="00000027" w14:textId="17414A9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original jurisdiction</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right of a court to hear and decide a case for the first time before any other court can review the case.</w:t>
      </w:r>
    </w:p>
    <w:p w14:paraId="00000028" w14:textId="1FAC1EE5"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appellate jurisdiction</w:t>
      </w:r>
      <w:r>
        <w:rPr>
          <w:rFonts w:ascii="Times New Roman" w:eastAsia="Times New Roman" w:hAnsi="Times New Roman" w:cs="Times New Roman"/>
          <w:sz w:val="24"/>
          <w:szCs w:val="24"/>
        </w:rPr>
        <w:t xml:space="preserve"> </w:t>
      </w:r>
      <w:r w:rsidR="00793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right of a court to review, accept, or modify a lower court's decision.</w:t>
      </w:r>
    </w:p>
    <w:p w14:paraId="00000029"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A"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to Read</w:t>
      </w:r>
    </w:p>
    <w:p w14:paraId="0000002B" w14:textId="77777777" w:rsidR="00B16CC8" w:rsidRDefault="007158CB">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lesson’s Background Essay: “The Constitution: Why a Separation of Powers?”</w:t>
      </w:r>
    </w:p>
    <w:p w14:paraId="0000002C" w14:textId="77777777" w:rsidR="00B16CC8" w:rsidRDefault="007158CB">
      <w:pPr>
        <w:spacing w:before="200" w:after="60"/>
        <w:ind w:left="720"/>
        <w:rPr>
          <w:rFonts w:ascii="Times New Roman" w:eastAsia="Times New Roman" w:hAnsi="Times New Roman" w:cs="Times New Roman"/>
          <w:b/>
          <w:i/>
        </w:rPr>
      </w:pPr>
      <w:bookmarkStart w:id="0" w:name="_heading=h.gjdgxs" w:colFirst="0" w:colLast="0"/>
      <w:bookmarkEnd w:id="0"/>
      <w:r>
        <w:rPr>
          <w:rFonts w:ascii="Times New Roman" w:eastAsia="Times New Roman" w:hAnsi="Times New Roman" w:cs="Times New Roman"/>
          <w:i/>
        </w:rPr>
        <w:t xml:space="preserve">The following are located in the “Sources for this Lesson” section and fully at the indicated link. </w:t>
      </w:r>
    </w:p>
    <w:p w14:paraId="0000002D"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Source 1:</w:t>
      </w:r>
      <w:r>
        <w:rPr>
          <w:rFonts w:ascii="Times New Roman" w:eastAsia="Times New Roman" w:hAnsi="Times New Roman" w:cs="Times New Roman"/>
          <w:b/>
          <w:sz w:val="24"/>
          <w:szCs w:val="24"/>
        </w:rPr>
        <w:t xml:space="preserve"> </w:t>
      </w:r>
      <w:hyperlink r:id="rId6">
        <w:r>
          <w:rPr>
            <w:rFonts w:ascii="Times New Roman" w:eastAsia="Times New Roman" w:hAnsi="Times New Roman" w:cs="Times New Roman"/>
            <w:color w:val="1155CC"/>
            <w:sz w:val="24"/>
            <w:szCs w:val="24"/>
            <w:u w:val="single"/>
          </w:rPr>
          <w:t>The U.S. Constitution</w:t>
        </w:r>
      </w:hyperlink>
      <w:r>
        <w:rPr>
          <w:rFonts w:ascii="Times New Roman" w:eastAsia="Times New Roman" w:hAnsi="Times New Roman" w:cs="Times New Roman"/>
          <w:color w:val="1155CC"/>
          <w:sz w:val="24"/>
          <w:szCs w:val="24"/>
          <w:u w:val="single"/>
        </w:rPr>
        <w:t>,</w:t>
      </w:r>
      <w:r>
        <w:rPr>
          <w:rFonts w:ascii="Times New Roman" w:eastAsia="Times New Roman" w:hAnsi="Times New Roman" w:cs="Times New Roman"/>
          <w:sz w:val="24"/>
          <w:szCs w:val="24"/>
        </w:rPr>
        <w:t xml:space="preserve"> Article I. Also available from the National Archives at: </w:t>
      </w:r>
      <w:hyperlink r:id="rId7">
        <w:r>
          <w:rPr>
            <w:rFonts w:ascii="Times New Roman" w:eastAsia="Times New Roman" w:hAnsi="Times New Roman" w:cs="Times New Roman"/>
            <w:color w:val="0000FF"/>
            <w:sz w:val="24"/>
            <w:szCs w:val="24"/>
            <w:u w:val="single"/>
          </w:rPr>
          <w:t>https://www.archives.gov/founding-docs</w:t>
        </w:r>
      </w:hyperlink>
      <w:r>
        <w:rPr>
          <w:rFonts w:ascii="Times New Roman" w:eastAsia="Times New Roman" w:hAnsi="Times New Roman" w:cs="Times New Roman"/>
          <w:sz w:val="24"/>
          <w:szCs w:val="24"/>
        </w:rPr>
        <w:t xml:space="preserve"> </w:t>
      </w:r>
    </w:p>
    <w:p w14:paraId="0000002E"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2: </w:t>
      </w:r>
      <w:hyperlink r:id="rId8">
        <w:r>
          <w:rPr>
            <w:rFonts w:ascii="Times New Roman" w:eastAsia="Times New Roman" w:hAnsi="Times New Roman" w:cs="Times New Roman"/>
            <w:color w:val="1155CC"/>
            <w:sz w:val="24"/>
            <w:szCs w:val="24"/>
            <w:u w:val="single"/>
          </w:rPr>
          <w:t>The U.S. Constitution</w:t>
        </w:r>
      </w:hyperlink>
      <w:r>
        <w:rPr>
          <w:rFonts w:ascii="Times New Roman" w:eastAsia="Times New Roman" w:hAnsi="Times New Roman" w:cs="Times New Roman"/>
          <w:color w:val="1155CC"/>
          <w:sz w:val="24"/>
          <w:szCs w:val="24"/>
          <w:u w:val="single"/>
        </w:rPr>
        <w:t>,</w:t>
      </w:r>
      <w:r>
        <w:rPr>
          <w:rFonts w:ascii="Times New Roman" w:eastAsia="Times New Roman" w:hAnsi="Times New Roman" w:cs="Times New Roman"/>
          <w:sz w:val="24"/>
          <w:szCs w:val="24"/>
        </w:rPr>
        <w:t xml:space="preserve"> Article II. Also available from the National Archives at: </w:t>
      </w:r>
      <w:hyperlink r:id="rId9">
        <w:r>
          <w:rPr>
            <w:rFonts w:ascii="Times New Roman" w:eastAsia="Times New Roman" w:hAnsi="Times New Roman" w:cs="Times New Roman"/>
            <w:color w:val="0000FF"/>
            <w:sz w:val="24"/>
            <w:szCs w:val="24"/>
            <w:u w:val="single"/>
          </w:rPr>
          <w:t>https://www.archives.gov/founding-docs</w:t>
        </w:r>
      </w:hyperlink>
      <w:r>
        <w:rPr>
          <w:rFonts w:ascii="Times New Roman" w:eastAsia="Times New Roman" w:hAnsi="Times New Roman" w:cs="Times New Roman"/>
          <w:sz w:val="24"/>
          <w:szCs w:val="24"/>
        </w:rPr>
        <w:t xml:space="preserve"> </w:t>
      </w:r>
    </w:p>
    <w:p w14:paraId="0000002F"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Source 3: </w:t>
      </w:r>
      <w:hyperlink r:id="rId10">
        <w:r>
          <w:rPr>
            <w:rFonts w:ascii="Times New Roman" w:eastAsia="Times New Roman" w:hAnsi="Times New Roman" w:cs="Times New Roman"/>
            <w:color w:val="1155CC"/>
            <w:sz w:val="24"/>
            <w:szCs w:val="24"/>
            <w:u w:val="single"/>
          </w:rPr>
          <w:t>The U.S. Constitution</w:t>
        </w:r>
      </w:hyperlink>
      <w:r>
        <w:rPr>
          <w:rFonts w:ascii="Times New Roman" w:eastAsia="Times New Roman" w:hAnsi="Times New Roman" w:cs="Times New Roman"/>
          <w:color w:val="1155CC"/>
          <w:sz w:val="24"/>
          <w:szCs w:val="24"/>
          <w:u w:val="single"/>
        </w:rPr>
        <w:t>,</w:t>
      </w:r>
      <w:r>
        <w:rPr>
          <w:rFonts w:ascii="Times New Roman" w:eastAsia="Times New Roman" w:hAnsi="Times New Roman" w:cs="Times New Roman"/>
          <w:sz w:val="24"/>
          <w:szCs w:val="24"/>
        </w:rPr>
        <w:t xml:space="preserve"> Article III. Also available from the National Archives at: </w:t>
      </w:r>
      <w:hyperlink r:id="rId11">
        <w:r>
          <w:rPr>
            <w:rFonts w:ascii="Times New Roman" w:eastAsia="Times New Roman" w:hAnsi="Times New Roman" w:cs="Times New Roman"/>
            <w:color w:val="0000FF"/>
            <w:sz w:val="24"/>
            <w:szCs w:val="24"/>
            <w:u w:val="single"/>
          </w:rPr>
          <w:t>https://www.archives.gov/founding-docs</w:t>
        </w:r>
      </w:hyperlink>
    </w:p>
    <w:p w14:paraId="00000030" w14:textId="77777777" w:rsidR="00B16CC8" w:rsidRDefault="007158CB">
      <w:pPr>
        <w:spacing w:after="1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Source 4: Optional: </w:t>
      </w:r>
      <w:hyperlink r:id="rId12">
        <w:r>
          <w:rPr>
            <w:rFonts w:ascii="Times New Roman" w:eastAsia="Times New Roman" w:hAnsi="Times New Roman" w:cs="Times New Roman"/>
            <w:color w:val="1155CC"/>
            <w:sz w:val="24"/>
            <w:szCs w:val="24"/>
            <w:u w:val="single"/>
          </w:rPr>
          <w:t>The Federalist Papers, No. 47</w:t>
        </w:r>
      </w:hyperlink>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sz w:val="24"/>
          <w:szCs w:val="24"/>
        </w:rPr>
        <w:t xml:space="preserve">Also available from Yale Law School’s Avalon Project at: </w:t>
      </w:r>
      <w:hyperlink r:id="rId13">
        <w:r>
          <w:rPr>
            <w:rFonts w:ascii="Times New Roman" w:eastAsia="Times New Roman" w:hAnsi="Times New Roman" w:cs="Times New Roman"/>
            <w:color w:val="1155CC"/>
            <w:sz w:val="24"/>
            <w:szCs w:val="24"/>
            <w:u w:val="single"/>
          </w:rPr>
          <w:t>https://avalon.law.yale.edu/18th_century/fed47.asp</w:t>
        </w:r>
      </w:hyperlink>
      <w:r>
        <w:rPr>
          <w:rFonts w:ascii="Times New Roman" w:eastAsia="Times New Roman" w:hAnsi="Times New Roman" w:cs="Times New Roman"/>
          <w:color w:val="1155CC"/>
          <w:sz w:val="24"/>
          <w:szCs w:val="24"/>
          <w:u w:val="single"/>
        </w:rPr>
        <w:t xml:space="preserve"> </w:t>
      </w:r>
    </w:p>
    <w:p w14:paraId="00000031"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Standards Met by this Lesson.</w:t>
      </w:r>
    </w:p>
    <w:p w14:paraId="00000033"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American Birthright Learning Standards</w:t>
      </w:r>
      <w:r>
        <w:rPr>
          <w:rFonts w:ascii="Times New Roman" w:eastAsia="Times New Roman" w:hAnsi="Times New Roman" w:cs="Times New Roman"/>
          <w:sz w:val="24"/>
          <w:szCs w:val="24"/>
        </w:rPr>
        <w:t>: Grade 12, No. 3; Grade 12, No. 13; Grade 12, No. 21; Grade 12; No. 22; Grade 12, No. 24.</w:t>
      </w:r>
    </w:p>
    <w:p w14:paraId="00000034" w14:textId="77777777" w:rsidR="00B16CC8" w:rsidRDefault="00B16CC8">
      <w:pPr>
        <w:rPr>
          <w:rFonts w:ascii="Times New Roman" w:eastAsia="Times New Roman" w:hAnsi="Times New Roman" w:cs="Times New Roman"/>
          <w:sz w:val="24"/>
          <w:szCs w:val="24"/>
        </w:rPr>
      </w:pPr>
    </w:p>
    <w:p w14:paraId="00000035" w14:textId="395549A5"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for Teacher Enrichment</w:t>
      </w:r>
    </w:p>
    <w:p w14:paraId="00000036"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J. Ellis, </w:t>
      </w:r>
      <w:r>
        <w:rPr>
          <w:rFonts w:ascii="Times New Roman" w:eastAsia="Times New Roman" w:hAnsi="Times New Roman" w:cs="Times New Roman"/>
          <w:i/>
          <w:sz w:val="24"/>
          <w:szCs w:val="24"/>
        </w:rPr>
        <w:t>American Creation: Triumphs and Tragedies at the Founding of the Republic</w:t>
      </w:r>
      <w:r>
        <w:rPr>
          <w:rFonts w:ascii="Times New Roman" w:eastAsia="Times New Roman" w:hAnsi="Times New Roman" w:cs="Times New Roman"/>
          <w:sz w:val="24"/>
          <w:szCs w:val="24"/>
        </w:rPr>
        <w:t xml:space="preserve"> (Vintage, 2008).</w:t>
      </w:r>
    </w:p>
    <w:p w14:paraId="00000037"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Frohnen, </w:t>
      </w:r>
      <w:r>
        <w:rPr>
          <w:rFonts w:ascii="Times New Roman" w:eastAsia="Times New Roman" w:hAnsi="Times New Roman" w:cs="Times New Roman"/>
          <w:i/>
          <w:sz w:val="24"/>
          <w:szCs w:val="24"/>
        </w:rPr>
        <w:t>The American Republic: Primary Sources</w:t>
      </w:r>
      <w:r>
        <w:rPr>
          <w:rFonts w:ascii="Times New Roman" w:eastAsia="Times New Roman" w:hAnsi="Times New Roman" w:cs="Times New Roman"/>
          <w:sz w:val="24"/>
          <w:szCs w:val="24"/>
        </w:rPr>
        <w:t xml:space="preserve"> (Liberty Fund, 2002).</w:t>
      </w:r>
    </w:p>
    <w:p w14:paraId="00000038"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Alexander Hamilton, James Madison, and John Jay, </w:t>
      </w:r>
      <w:r>
        <w:rPr>
          <w:rFonts w:ascii="Times New Roman" w:eastAsia="Times New Roman" w:hAnsi="Times New Roman" w:cs="Times New Roman"/>
          <w:i/>
          <w:sz w:val="24"/>
          <w:szCs w:val="24"/>
        </w:rPr>
        <w:t>The Federalist Papers</w:t>
      </w:r>
      <w:r>
        <w:rPr>
          <w:rFonts w:ascii="Times New Roman" w:eastAsia="Times New Roman" w:hAnsi="Times New Roman" w:cs="Times New Roman"/>
          <w:sz w:val="24"/>
          <w:szCs w:val="24"/>
        </w:rPr>
        <w:t xml:space="preserve"> (Dover Thrift Editions, 2014). Also available online from Yale Law School’s Avalon Project at: </w:t>
      </w:r>
      <w:hyperlink r:id="rId14">
        <w:r>
          <w:rPr>
            <w:rFonts w:ascii="Times New Roman" w:eastAsia="Times New Roman" w:hAnsi="Times New Roman" w:cs="Times New Roman"/>
            <w:color w:val="0000FF"/>
            <w:sz w:val="24"/>
            <w:szCs w:val="24"/>
            <w:u w:val="single"/>
          </w:rPr>
          <w:t>https://avalon.law.yale.edu/subject_menus/fed.asp</w:t>
        </w:r>
      </w:hyperlink>
      <w:r>
        <w:rPr>
          <w:rFonts w:ascii="Times New Roman" w:eastAsia="Times New Roman" w:hAnsi="Times New Roman" w:cs="Times New Roman"/>
          <w:sz w:val="24"/>
          <w:szCs w:val="24"/>
        </w:rPr>
        <w:t xml:space="preserve"> </w:t>
      </w:r>
    </w:p>
    <w:p w14:paraId="00000039"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Donald S. Lutz, </w:t>
      </w:r>
      <w:r>
        <w:rPr>
          <w:rFonts w:ascii="Times New Roman" w:eastAsia="Times New Roman" w:hAnsi="Times New Roman" w:cs="Times New Roman"/>
          <w:i/>
          <w:sz w:val="24"/>
          <w:szCs w:val="24"/>
        </w:rPr>
        <w:t xml:space="preserve">The Origins of American Constitutionalism </w:t>
      </w:r>
      <w:r>
        <w:rPr>
          <w:rFonts w:ascii="Times New Roman" w:eastAsia="Times New Roman" w:hAnsi="Times New Roman" w:cs="Times New Roman"/>
          <w:sz w:val="24"/>
          <w:szCs w:val="24"/>
        </w:rPr>
        <w:t xml:space="preserve">(Louisiana State University Press, 1988.)  </w:t>
      </w:r>
    </w:p>
    <w:p w14:paraId="0000003A"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Forrest McDonald, </w:t>
      </w:r>
      <w:r>
        <w:rPr>
          <w:rFonts w:ascii="Times New Roman" w:eastAsia="Times New Roman" w:hAnsi="Times New Roman" w:cs="Times New Roman"/>
          <w:i/>
          <w:sz w:val="24"/>
          <w:szCs w:val="24"/>
        </w:rPr>
        <w:t>Novus Ordo Seclorum: The Intellectual Origins of the Constitution</w:t>
      </w:r>
      <w:r>
        <w:rPr>
          <w:rFonts w:ascii="Times New Roman" w:eastAsia="Times New Roman" w:hAnsi="Times New Roman" w:cs="Times New Roman"/>
          <w:sz w:val="24"/>
          <w:szCs w:val="24"/>
        </w:rPr>
        <w:t xml:space="preserve"> (University Press of Kansas, 1985)</w:t>
      </w:r>
    </w:p>
    <w:p w14:paraId="0000003B"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O. Stewart, </w:t>
      </w:r>
      <w:r>
        <w:rPr>
          <w:rFonts w:ascii="Times New Roman" w:eastAsia="Times New Roman" w:hAnsi="Times New Roman" w:cs="Times New Roman"/>
          <w:i/>
          <w:sz w:val="24"/>
          <w:szCs w:val="24"/>
        </w:rPr>
        <w:t>The Summer of 1787: The Men Who Invented the Constitution</w:t>
      </w:r>
      <w:r>
        <w:rPr>
          <w:rFonts w:ascii="Times New Roman" w:eastAsia="Times New Roman" w:hAnsi="Times New Roman" w:cs="Times New Roman"/>
          <w:sz w:val="24"/>
          <w:szCs w:val="24"/>
        </w:rPr>
        <w:t xml:space="preserve"> (Simon &amp; Schuster, 2008).</w:t>
      </w:r>
    </w:p>
    <w:p w14:paraId="0000003C" w14:textId="77777777" w:rsidR="00B16CC8" w:rsidRDefault="007158CB">
      <w:pPr>
        <w:spacing w:after="12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Gordon S. Wood, </w:t>
      </w:r>
      <w:r>
        <w:rPr>
          <w:rFonts w:ascii="Times New Roman" w:eastAsia="Times New Roman" w:hAnsi="Times New Roman" w:cs="Times New Roman"/>
          <w:i/>
          <w:sz w:val="24"/>
          <w:szCs w:val="24"/>
        </w:rPr>
        <w:t>The Creation of the American Republic, 1776-1787</w:t>
      </w:r>
      <w:r>
        <w:rPr>
          <w:rFonts w:ascii="Times New Roman" w:eastAsia="Times New Roman" w:hAnsi="Times New Roman" w:cs="Times New Roman"/>
          <w:sz w:val="24"/>
          <w:szCs w:val="24"/>
        </w:rPr>
        <w:t xml:space="preserve"> (University of North Carolina Press, 1969, 1998.)</w:t>
      </w:r>
    </w:p>
    <w:p w14:paraId="0000003D" w14:textId="77777777" w:rsidR="00B16CC8" w:rsidRDefault="007158CB">
      <w:pPr>
        <w:spacing w:after="120"/>
        <w:rPr>
          <w:rFonts w:ascii="Times New Roman" w:eastAsia="Times New Roman" w:hAnsi="Times New Roman" w:cs="Times New Roman"/>
          <w:sz w:val="24"/>
          <w:szCs w:val="24"/>
        </w:rPr>
      </w:pPr>
      <w:r>
        <w:br w:type="page"/>
      </w:r>
    </w:p>
    <w:p w14:paraId="0000003E"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Background Essay:</w:t>
      </w:r>
    </w:p>
    <w:p w14:paraId="0000003F"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Constitution: Why a Separation of Powers?</w:t>
      </w:r>
    </w:p>
    <w:p w14:paraId="00000040"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American Independence and the Articles of Confederation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On July 4, 1776, 13 British colonies signed the Declaration of Independence, breaking all of their political ties to Great Britain. The colonists then fought a successful revolutionary war to secure that independence. In taking these actions, many of them believed they were heralding a new golden age, an age of liberty and individual rights, and an end to tyranny.</w:t>
      </w:r>
    </w:p>
    <w:p w14:paraId="00000041"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the nation’s Founders did not invent their ideas about political rights all on their own. Their thinking was based on a long tradition of liberty going back to ancient Greece and Rome. They looked back also to various European republics, to British traditions of common law and the idea of representative government, especially as it had evolved in the colonies themselves since the early 1600s. Perhaps most fundamental of all was their religious faith and the Bible. This was especially so given the strong focus on individual liberty they found in their religious traditions in the aftermath of the First Great Awakening of the 1730s and 1740s.</w:t>
      </w:r>
    </w:p>
    <w:p w14:paraId="00000042"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Still, the Founders also believed they were doing something unique, something that marked a glorious turning point in history. Nothing conveys this sense better than the words of the Declaration itself. It proclaimed as “self-evident” truths the proposition “that all men are created equal, that they are endowed by their Creator with certain unalienable Rights, that among these are Life, Liberty and the pursuit of Happiness.” Governments, they said, are established to “secure these rights” for individual citizens.  </w:t>
      </w:r>
    </w:p>
    <w:p w14:paraId="00000043"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colonists saw themselves as battling an unrestrained British tyranny. They vowed that any new American government must, above all, check tyranny and ensure liberty. Their first national government was designed with this aim. Moreover, theirs was a revolt of several independent sovereign states. Those states intended to remain independent. For that reason, also, the Founders intended their national government to be highly limited. It was designed to keep the states almost entirely independent. </w:t>
      </w:r>
    </w:p>
    <w:p w14:paraId="00000044"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rules for this new government were called the Articles of Confederation. A “confederation” is a loose alliance of independent states united only to do a limited number of things. The Articles established a national legislature in which each state had one vote. This legislature could not impose taxes. The Articles provided for an extremely weak president. Border conflicts between states were hard to settle. Each state could tax goods from other states. Rising tensions between debtors and lenders in some states fueled the anger of poor backcountry farmers toward planter elites and merchants. Soon these problems and weaknesses began to worry many Americans.</w:t>
      </w:r>
    </w:p>
    <w:p w14:paraId="00000045" w14:textId="77777777" w:rsidR="00B16CC8" w:rsidRDefault="007158C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Constitutional Convention</w:t>
      </w:r>
    </w:p>
    <w:p w14:paraId="00000046"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important to protect liberty, the Founders agreed, but many of them also came to feel that an effective government needed “energy.” That is, it needed the ability to act for the whole nation whenever matters of concern to the whole nation arose. In 1787, some of the most </w:t>
      </w:r>
      <w:r>
        <w:rPr>
          <w:rFonts w:ascii="Times New Roman" w:eastAsia="Times New Roman" w:hAnsi="Times New Roman" w:cs="Times New Roman"/>
          <w:sz w:val="24"/>
          <w:szCs w:val="24"/>
        </w:rPr>
        <w:lastRenderedPageBreak/>
        <w:t>powerful political figures in America decided something drastic had to be done. Among them were George Washington, James Madison, Alexander Hamilton, and Benjamin Franklin. Along with 51 others these men met in Philadelphia. Officially, they had been chosen to revise the Articles of Confederation. Instead, they decided to start over and scrap the Articles. Their goal was a true federal union, one that would have real powers while also preserving many of the powers of the states. During that hot summer, they worked in secret, meeting, debating, and finally writing the U.S. Constitution, a new set of rules for the United States of America.</w:t>
      </w:r>
    </w:p>
    <w:p w14:paraId="00000047"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worried that in many states the state legislature had nearly all the power. Elected legislatures were the most likely part of government to respond quickly to the will of the majority. For the most part, this was a good thing. However, many at the Constitutional Convention said that, by itself, it was close to the kind of pure democracy that often did not work well. What they feared was a tyranny of the majority that would trample on the rights of minorities. The other problem they saw in pure democracy was that it often produced disorderly governments divided by conflicts between small rival groups or factions.  </w:t>
      </w:r>
    </w:p>
    <w:p w14:paraId="00000048"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Instead of pure democracy, the Convention sought to construct a complex republic. In such a republic, citizens would surely have a say in selecting public officials. However, a well-crafted republic, they said, would have ways to ensure that government served the true, long-term interests of the people, not the whims of some temporary majority. It would prevent a tyranny of the majority, that is, and protect the rights of the minority. One central way the Constitution tries to do that is through its complex system of separation of powers.</w:t>
      </w:r>
    </w:p>
    <w:p w14:paraId="00000049" w14:textId="77777777" w:rsidR="00B16CC8" w:rsidRDefault="007158C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Central Principle of the Constitution: A Separation of Powers</w:t>
      </w:r>
    </w:p>
    <w:p w14:paraId="0000004A"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note the first three words of the Constitution’s Preamble: “We the People.” This indicates that the federal government gets its power from the people as a whole, not from the individual state governments. It also makes clear that the government does not give the people their rights. Instead, it is the people who grant the government its powers. And it is they who limit those powers in clear and specific ways. These limits enable the government to act forcefully while also protecting the rights and the liberty of the people.</w:t>
      </w:r>
    </w:p>
    <w:p w14:paraId="0000004B"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One central way the Constitution keeps the government’s powers limited is to divide them up among three distinct branches. These are the legislative branch (Congress) that makes the laws, the executive branch (the President) that enforces the laws, and the judicial branch (the courts) that interprets the laws and applies them to individual cases.</w:t>
      </w:r>
    </w:p>
    <w:p w14:paraId="0000004C"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This design was meant to prevent any one person or group from gaining total control over the entire government. Each branch was to be on guard to make sure the other branches did not take on its powers. The Founders also hoped this separation of powers would enable each branch to do only what it does best. The legislature would take time to debate and pass laws best reflecting the true interests of those who elect its representatives. The President would supply that decisive energy needed to enforce laws and take actions in the nation’s interest. The judicial branch would have the independence needed to apply constitutional law fairly to the laws and acts of the government.</w:t>
      </w:r>
    </w:p>
    <w:p w14:paraId="0000004D"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readings and the activities for this lesson will give you a chance to look in more detail and depth at how these three branches work. As for the concept of separation of powers, keep in mind this is only one of several key concepts that guided the Founders. You will learn about several others in some of the lessons to follow.</w:t>
      </w:r>
    </w:p>
    <w:p w14:paraId="0000004E" w14:textId="77777777" w:rsidR="00B16CC8" w:rsidRDefault="00B16CC8">
      <w:pPr>
        <w:rPr>
          <w:rFonts w:ascii="Times New Roman" w:eastAsia="Times New Roman" w:hAnsi="Times New Roman" w:cs="Times New Roman"/>
          <w:b/>
          <w:sz w:val="24"/>
          <w:szCs w:val="24"/>
        </w:rPr>
      </w:pPr>
    </w:p>
    <w:p w14:paraId="0000004F" w14:textId="77777777" w:rsidR="00B16CC8" w:rsidRDefault="00B16CC8">
      <w:pPr>
        <w:rPr>
          <w:rFonts w:ascii="Times New Roman" w:eastAsia="Times New Roman" w:hAnsi="Times New Roman" w:cs="Times New Roman"/>
          <w:b/>
          <w:sz w:val="24"/>
          <w:szCs w:val="24"/>
        </w:rPr>
      </w:pPr>
    </w:p>
    <w:p w14:paraId="00000050" w14:textId="77777777" w:rsidR="00B16CC8" w:rsidRDefault="00B16CC8">
      <w:pPr>
        <w:rPr>
          <w:rFonts w:ascii="Times New Roman" w:eastAsia="Times New Roman" w:hAnsi="Times New Roman" w:cs="Times New Roman"/>
          <w:b/>
          <w:sz w:val="24"/>
          <w:szCs w:val="24"/>
        </w:rPr>
      </w:pPr>
    </w:p>
    <w:p w14:paraId="00000051" w14:textId="77777777" w:rsidR="00B16CC8" w:rsidRDefault="00B16CC8">
      <w:pPr>
        <w:rPr>
          <w:rFonts w:ascii="Times New Roman" w:eastAsia="Times New Roman" w:hAnsi="Times New Roman" w:cs="Times New Roman"/>
          <w:b/>
          <w:sz w:val="24"/>
          <w:szCs w:val="24"/>
        </w:rPr>
      </w:pPr>
    </w:p>
    <w:p w14:paraId="00000052" w14:textId="77777777" w:rsidR="00B16CC8" w:rsidRDefault="007158CB">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3"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for this Lesson</w:t>
      </w:r>
    </w:p>
    <w:p w14:paraId="00000054" w14:textId="77777777" w:rsidR="00B16CC8" w:rsidRDefault="007158CB">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1: U.S. Constitution, Article I</w:t>
      </w:r>
    </w:p>
    <w:p w14:paraId="00000055"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Constitution is available from the National Archives at: </w:t>
      </w:r>
      <w:hyperlink r:id="rId15">
        <w:r>
          <w:rPr>
            <w:rFonts w:ascii="Times New Roman" w:eastAsia="Times New Roman" w:hAnsi="Times New Roman" w:cs="Times New Roman"/>
            <w:color w:val="0000FF"/>
            <w:sz w:val="24"/>
            <w:szCs w:val="24"/>
            <w:u w:val="single"/>
          </w:rPr>
          <w:t>https://www.archives.gov/founding-docs</w:t>
        </w:r>
      </w:hyperlink>
      <w:r>
        <w:rPr>
          <w:rFonts w:ascii="Times New Roman" w:eastAsia="Times New Roman" w:hAnsi="Times New Roman" w:cs="Times New Roman"/>
          <w:sz w:val="24"/>
          <w:szCs w:val="24"/>
        </w:rPr>
        <w:t xml:space="preserve"> </w:t>
      </w:r>
    </w:p>
    <w:p w14:paraId="00000056" w14:textId="77777777" w:rsidR="00B16CC8" w:rsidRDefault="007158CB">
      <w:pPr>
        <w:spacing w:after="120"/>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I</w:t>
      </w:r>
    </w:p>
    <w:p w14:paraId="00000057"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1.</w:t>
      </w:r>
      <w:r>
        <w:rPr>
          <w:rFonts w:ascii="Times New Roman" w:eastAsia="Times New Roman" w:hAnsi="Times New Roman" w:cs="Times New Roman"/>
          <w:b/>
          <w:i/>
          <w:sz w:val="24"/>
          <w:szCs w:val="24"/>
        </w:rPr>
        <w:br/>
      </w:r>
      <w:r>
        <w:rPr>
          <w:rFonts w:ascii="Times New Roman" w:eastAsia="Times New Roman" w:hAnsi="Times New Roman" w:cs="Times New Roman"/>
          <w:i/>
          <w:sz w:val="24"/>
          <w:szCs w:val="24"/>
        </w:rPr>
        <w:t>All legislative Powers herein granted shall be vested in a Congress of the United States, which shall consist of a Senate and House of Representatives.</w:t>
      </w:r>
    </w:p>
    <w:p w14:paraId="00000058"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2</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br/>
        <w:t>The House of Representatives shall be composed of Members chosen every second Year by the People of the several States, and the Electors in each State shall have the Qualifications requisite for Electors of the most numerous Branch of the State Legislature.</w:t>
      </w:r>
    </w:p>
    <w:p w14:paraId="00000059"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Person shall be a Representative who shall not have attained to the Age of twenty five Years, and been seven Years a Citizen of the United States, and who shall not, when elected, be an Inhabitant of that State in which he shall be chosen.</w:t>
      </w:r>
    </w:p>
    <w:p w14:paraId="0000005A"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w:t>
      </w: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chuse three, Massachusetts eight, Rhode-Island and Providence Plantations one, Connecticut five, New-York six, New Jersey four, Pennsylvania eight, </w:t>
      </w:r>
      <w:r>
        <w:rPr>
          <w:rFonts w:ascii="Times New Roman" w:eastAsia="Times New Roman" w:hAnsi="Times New Roman" w:cs="Times New Roman"/>
          <w:i/>
          <w:sz w:val="24"/>
          <w:szCs w:val="24"/>
        </w:rPr>
        <w:lastRenderedPageBreak/>
        <w:t>Delaware one, Maryland six, Virginia ten, North Carolina five, South Carolina five, and Georgia three.</w:t>
      </w:r>
    </w:p>
    <w:p w14:paraId="0000005B"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When vacancies happen in the Representation from any State, the Executive Authority thereof shall issue Writs of Election to fill such Vacancies.</w:t>
      </w:r>
    </w:p>
    <w:p w14:paraId="0000005C"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House of Representatives shall chuse their Speaker and other Officers; and shall have the sole Power of Impeachment.</w:t>
      </w:r>
    </w:p>
    <w:p w14:paraId="0000005D"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3.</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Senate of the United States shall be composed of two Senators from each State, chosen by the Legislature thereof,</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 xml:space="preserve"> for six Years; and each Senator shall have one Vote. Immediately after they shall be assembled in Consequence of the first Election, they shall be divided as equally as may be into three Classes.</w:t>
      </w:r>
    </w:p>
    <w:p w14:paraId="0000005E" w14:textId="77777777" w:rsidR="00B16CC8" w:rsidRDefault="007158CB">
      <w:pPr>
        <w:spacing w:after="120"/>
        <w:ind w:left="720"/>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r>
        <w:rPr>
          <w:rFonts w:ascii="Times New Roman" w:eastAsia="Times New Roman" w:hAnsi="Times New Roman" w:cs="Times New Roman"/>
          <w:i/>
          <w:sz w:val="24"/>
          <w:szCs w:val="24"/>
          <w:vertAlign w:val="superscript"/>
        </w:rPr>
        <w:t>3</w:t>
      </w:r>
    </w:p>
    <w:p w14:paraId="0000005F"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Person shall be a Senator who shall not have attained to the Age of thirty Years, and been nine Years a Citizen of the United States, and who shall not, when elected, be an Inhabitant of that State for which he shall be chosen.</w:t>
      </w:r>
    </w:p>
    <w:p w14:paraId="00000060"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Vice President of the United States shall be President of the Senate, but shall have no Vote, unless they be equally divided.</w:t>
      </w:r>
    </w:p>
    <w:p w14:paraId="00000061"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Senate shall chuse their other Officers, and also a President pro tempore, in the Absence of the Vice President, or when he shall exercise the Office of President of the United States.</w:t>
      </w:r>
    </w:p>
    <w:p w14:paraId="00000062"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14:paraId="00000063"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14:paraId="00000064"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4.</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Times, Places and Manner of holding Elections for Senators and Representatives, shall be prescribed in each State by the Legislature thereof; but the Congress may at any time by Law make or alter such Regulations, except as to the Places of chusing Senators.</w:t>
      </w:r>
    </w:p>
    <w:p w14:paraId="00000065"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The Congress shall assemble at least once in every Year, and such Meeting shall be on the first Monday in December,</w:t>
      </w:r>
      <w:r>
        <w:rPr>
          <w:rFonts w:ascii="Times New Roman" w:eastAsia="Times New Roman" w:hAnsi="Times New Roman" w:cs="Times New Roman"/>
          <w:i/>
          <w:sz w:val="24"/>
          <w:szCs w:val="24"/>
          <w:vertAlign w:val="superscript"/>
        </w:rPr>
        <w:t>4</w:t>
      </w:r>
      <w:r>
        <w:rPr>
          <w:rFonts w:ascii="Times New Roman" w:eastAsia="Times New Roman" w:hAnsi="Times New Roman" w:cs="Times New Roman"/>
          <w:i/>
          <w:sz w:val="24"/>
          <w:szCs w:val="24"/>
        </w:rPr>
        <w:t xml:space="preserve"> unless they shall by Law appoint a different Day.</w:t>
      </w:r>
    </w:p>
    <w:p w14:paraId="00000066"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5.</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14:paraId="00000067"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House may determine the Rules of its Proceedings, punish its Members for disorderly Behaviour, and, with the Concurrence of two thirds, expel a Member.</w:t>
      </w:r>
    </w:p>
    <w:p w14:paraId="00000068"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w:t>
      </w:r>
    </w:p>
    <w:p w14:paraId="00000069"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Neither House, during the Session of Congress, shall, without the Consent of the other, adjourn for more than three days, nor to any other Place than that in which the two Houses shall be sitting.</w:t>
      </w:r>
    </w:p>
    <w:p w14:paraId="0000006A"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6.</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14:paraId="0000006B"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Senator or Representative shall, during the Time for which he was elected, be appointed to any civil Office under the Authority of the United States, which shall have been created, or the Emoluments whereof shall have been encreased during such time; and no Person holding any Office under the United States, shall be a Member of either House during his Continuance in Office.</w:t>
      </w:r>
    </w:p>
    <w:p w14:paraId="0000006C"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7.</w:t>
      </w:r>
      <w:r>
        <w:rPr>
          <w:rFonts w:ascii="Times New Roman" w:eastAsia="Times New Roman" w:hAnsi="Times New Roman" w:cs="Times New Roman"/>
          <w:b/>
          <w:i/>
          <w:sz w:val="24"/>
          <w:szCs w:val="24"/>
        </w:rPr>
        <w:br/>
      </w:r>
      <w:r>
        <w:rPr>
          <w:rFonts w:ascii="Times New Roman" w:eastAsia="Times New Roman" w:hAnsi="Times New Roman" w:cs="Times New Roman"/>
          <w:i/>
          <w:sz w:val="24"/>
          <w:szCs w:val="24"/>
        </w:rPr>
        <w:t xml:space="preserve"> All Bills for raising Revenue shall originate in the House of Representatives; but the Senate may propose or concur with Amendments as on other Bills.</w:t>
      </w:r>
    </w:p>
    <w:p w14:paraId="0000006D"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w:t>
      </w:r>
      <w:r>
        <w:rPr>
          <w:rFonts w:ascii="Times New Roman" w:eastAsia="Times New Roman" w:hAnsi="Times New Roman" w:cs="Times New Roman"/>
          <w:i/>
          <w:sz w:val="24"/>
          <w:szCs w:val="24"/>
        </w:rPr>
        <w:lastRenderedPageBreak/>
        <w:t>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p w14:paraId="0000006E"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p>
    <w:p w14:paraId="0000006F"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8.</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Congress shall have Power To lay and collect Taxes, Duties, Imposts and Excises, to pay the Debts and provide for the common Defence and general Welfare of the United States; but all Duties, Imposts and Excises shall be uniform throughout the United States;</w:t>
      </w:r>
    </w:p>
    <w:p w14:paraId="00000070"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borrow Money on the credit of the United States;</w:t>
      </w:r>
    </w:p>
    <w:p w14:paraId="00000071"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regulate Commerce with foreign Nations, and among the several States, and with the Indian Tribes;</w:t>
      </w:r>
    </w:p>
    <w:p w14:paraId="00000072"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establish an uniform Rule of Naturalization, and uniform Laws on the subject of Bankruptcies throughout the United States;</w:t>
      </w:r>
    </w:p>
    <w:p w14:paraId="00000073"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coin Money, regulate the Value thereof, and of foreign Coin, and fix the Standard of Weights and Measures;</w:t>
      </w:r>
    </w:p>
    <w:p w14:paraId="00000074"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provide for the Punishment of counterfeiting the Securities and current Coin of the United States;</w:t>
      </w:r>
    </w:p>
    <w:p w14:paraId="00000075"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establish Post Offices and post Roads;</w:t>
      </w:r>
    </w:p>
    <w:p w14:paraId="00000076"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promote the Progress of Science and useful Arts, by securing for limited Times to Authors and Inventors the exclusive Right to their respective Writings and Discoveries;</w:t>
      </w:r>
    </w:p>
    <w:p w14:paraId="00000077"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constitute Tribunals inferior to the supreme Court;</w:t>
      </w:r>
    </w:p>
    <w:p w14:paraId="00000078"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define and punish Piracies and Felonies committed on the high Seas, and Offenses against the Law of Nations;</w:t>
      </w:r>
    </w:p>
    <w:p w14:paraId="00000079"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declare War, grant Letters of Marque and Reprisal, and make Rules concerning Captures on Land and Water;</w:t>
      </w:r>
    </w:p>
    <w:p w14:paraId="0000007A"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To raise and support Armies, but no Appropriation of Money to that Use shall be for a longer Term than two Years;</w:t>
      </w:r>
    </w:p>
    <w:p w14:paraId="0000007B"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provide and maintain a Navy;</w:t>
      </w:r>
    </w:p>
    <w:p w14:paraId="0000007C"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make Rules for the Government and Regulation of the land and naval Forces;</w:t>
      </w:r>
    </w:p>
    <w:p w14:paraId="0000007D"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provide for calling forth the Militia to execute the Laws of the Union, suppress Insurrections and repel Invasions;</w:t>
      </w:r>
    </w:p>
    <w:p w14:paraId="0000007E"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14:paraId="0000007F"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 And</w:t>
      </w:r>
    </w:p>
    <w:p w14:paraId="00000080"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make all Laws which shall be necessary and proper for carrying into Execution the foregoing Powers, and all other Powers vested by this Constitution in the Government of the United States, or in any Department or Officer thereof.</w:t>
      </w:r>
    </w:p>
    <w:p w14:paraId="00000081"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9.</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14:paraId="00000082"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Privilege of the Writ of Habeas Corpus shall not be suspended, unless when in Cases of Rebellion or Invasion the public Safety may require it.</w:t>
      </w:r>
    </w:p>
    <w:p w14:paraId="00000083"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Bill of Attainder or ex post facto Law shall be passed.</w:t>
      </w:r>
    </w:p>
    <w:p w14:paraId="00000084" w14:textId="77777777" w:rsidR="00B16CC8" w:rsidRDefault="007158CB">
      <w:pPr>
        <w:spacing w:after="120"/>
        <w:ind w:left="720"/>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No Capitation, or other direct, Tax shall be laid, unless in Proportion to the Census or Enumeration herein before directed to be taken.</w:t>
      </w:r>
      <w:r>
        <w:rPr>
          <w:rFonts w:ascii="Times New Roman" w:eastAsia="Times New Roman" w:hAnsi="Times New Roman" w:cs="Times New Roman"/>
          <w:i/>
          <w:sz w:val="24"/>
          <w:szCs w:val="24"/>
          <w:vertAlign w:val="superscript"/>
        </w:rPr>
        <w:t>5</w:t>
      </w:r>
    </w:p>
    <w:p w14:paraId="00000085"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Tax or Duty shall be laid on Articles exported from any State.</w:t>
      </w:r>
    </w:p>
    <w:p w14:paraId="00000086"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Preference shall be given by any Regulation of Commerce or Revenue to the Ports of one State over those of another: nor shall Vessels bound to, or from, one State, be obliged to enter, clear, or pay Duties in another.</w:t>
      </w:r>
    </w:p>
    <w:p w14:paraId="00000087"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Money shall be drawn from the Treasury, but in Consequence of Appropriations made by Law; and a regular Statement and Account of the Receipts and Expenditures of all public Money shall be published from time to time.</w:t>
      </w:r>
    </w:p>
    <w:p w14:paraId="00000088"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14:paraId="00000089"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10.</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14:paraId="0000008A"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Controul of the Congress.</w:t>
      </w:r>
    </w:p>
    <w:p w14:paraId="0000008B"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14:paraId="0000008C" w14:textId="77777777" w:rsidR="00B16CC8" w:rsidRDefault="007158CB">
      <w:pPr>
        <w:spacing w:after="120"/>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ENDNOTES</w:t>
      </w:r>
    </w:p>
    <w:p w14:paraId="0000008D" w14:textId="77777777" w:rsidR="00B16CC8" w:rsidRDefault="00000000">
      <w:pPr>
        <w:spacing w:after="120"/>
        <w:ind w:left="1160"/>
        <w:rPr>
          <w:rFonts w:ascii="Times New Roman" w:eastAsia="Times New Roman" w:hAnsi="Times New Roman" w:cs="Times New Roman"/>
          <w:i/>
        </w:rPr>
      </w:pPr>
      <w:hyperlink r:id="rId16" w:anchor="footnote1">
        <w:r w:rsidR="007158CB">
          <w:rPr>
            <w:rFonts w:ascii="Times New Roman" w:eastAsia="Times New Roman" w:hAnsi="Times New Roman" w:cs="Times New Roman"/>
            <w:i/>
            <w:color w:val="1155CC"/>
            <w:u w:val="single"/>
          </w:rPr>
          <w:t>1.</w:t>
        </w:r>
      </w:hyperlink>
      <w:r w:rsidR="007158CB">
        <w:rPr>
          <w:rFonts w:ascii="Times New Roman" w:eastAsia="Times New Roman" w:hAnsi="Times New Roman" w:cs="Times New Roman"/>
          <w:i/>
        </w:rPr>
        <w:t xml:space="preserve"> Article I, section 2, of the Constitution was modified by section 2 of the 14th amendment.</w:t>
      </w:r>
    </w:p>
    <w:p w14:paraId="0000008E" w14:textId="77777777" w:rsidR="00B16CC8" w:rsidRDefault="00000000">
      <w:pPr>
        <w:spacing w:after="120"/>
        <w:ind w:left="1160"/>
        <w:rPr>
          <w:rFonts w:ascii="Times New Roman" w:eastAsia="Times New Roman" w:hAnsi="Times New Roman" w:cs="Times New Roman"/>
          <w:i/>
        </w:rPr>
      </w:pPr>
      <w:hyperlink r:id="rId17" w:anchor="footnote2">
        <w:r w:rsidR="007158CB">
          <w:rPr>
            <w:rFonts w:ascii="Times New Roman" w:eastAsia="Times New Roman" w:hAnsi="Times New Roman" w:cs="Times New Roman"/>
            <w:i/>
            <w:color w:val="1155CC"/>
            <w:u w:val="single"/>
          </w:rPr>
          <w:t>2.</w:t>
        </w:r>
      </w:hyperlink>
      <w:r w:rsidR="007158CB">
        <w:rPr>
          <w:rFonts w:ascii="Times New Roman" w:eastAsia="Times New Roman" w:hAnsi="Times New Roman" w:cs="Times New Roman"/>
          <w:i/>
        </w:rPr>
        <w:t xml:space="preserve"> Article I, section 3, of the Constitution was modified by the 17th amendment.</w:t>
      </w:r>
    </w:p>
    <w:p w14:paraId="0000008F" w14:textId="77777777" w:rsidR="00B16CC8" w:rsidRDefault="00000000">
      <w:pPr>
        <w:spacing w:after="120"/>
        <w:ind w:left="1160"/>
        <w:rPr>
          <w:rFonts w:ascii="Times New Roman" w:eastAsia="Times New Roman" w:hAnsi="Times New Roman" w:cs="Times New Roman"/>
          <w:i/>
        </w:rPr>
      </w:pPr>
      <w:hyperlink r:id="rId18" w:anchor="footnote3">
        <w:r w:rsidR="007158CB">
          <w:rPr>
            <w:rFonts w:ascii="Times New Roman" w:eastAsia="Times New Roman" w:hAnsi="Times New Roman" w:cs="Times New Roman"/>
            <w:i/>
            <w:color w:val="1155CC"/>
            <w:u w:val="single"/>
          </w:rPr>
          <w:t>3.</w:t>
        </w:r>
      </w:hyperlink>
      <w:r w:rsidR="007158CB">
        <w:rPr>
          <w:rFonts w:ascii="Times New Roman" w:eastAsia="Times New Roman" w:hAnsi="Times New Roman" w:cs="Times New Roman"/>
          <w:i/>
        </w:rPr>
        <w:t xml:space="preserve"> Article I, section 3, of the Constitution was modified by the 17</w:t>
      </w:r>
      <w:r w:rsidR="007158CB">
        <w:rPr>
          <w:rFonts w:ascii="Times New Roman" w:eastAsia="Times New Roman" w:hAnsi="Times New Roman" w:cs="Times New Roman"/>
          <w:i/>
          <w:vertAlign w:val="superscript"/>
        </w:rPr>
        <w:t>th</w:t>
      </w:r>
      <w:r w:rsidR="007158CB">
        <w:rPr>
          <w:rFonts w:ascii="Times New Roman" w:eastAsia="Times New Roman" w:hAnsi="Times New Roman" w:cs="Times New Roman"/>
          <w:i/>
        </w:rPr>
        <w:t xml:space="preserve"> amendment.</w:t>
      </w:r>
    </w:p>
    <w:p w14:paraId="00000090" w14:textId="77777777" w:rsidR="00B16CC8" w:rsidRDefault="00000000">
      <w:pPr>
        <w:spacing w:after="120"/>
        <w:ind w:left="1160"/>
        <w:rPr>
          <w:rFonts w:ascii="Times New Roman" w:eastAsia="Times New Roman" w:hAnsi="Times New Roman" w:cs="Times New Roman"/>
          <w:i/>
        </w:rPr>
      </w:pPr>
      <w:hyperlink r:id="rId19" w:anchor="footnote4">
        <w:r w:rsidR="007158CB">
          <w:rPr>
            <w:rFonts w:ascii="Times New Roman" w:eastAsia="Times New Roman" w:hAnsi="Times New Roman" w:cs="Times New Roman"/>
            <w:i/>
            <w:color w:val="1155CC"/>
            <w:u w:val="single"/>
          </w:rPr>
          <w:t>4.</w:t>
        </w:r>
      </w:hyperlink>
      <w:r w:rsidR="007158CB">
        <w:rPr>
          <w:rFonts w:ascii="Times New Roman" w:eastAsia="Times New Roman" w:hAnsi="Times New Roman" w:cs="Times New Roman"/>
          <w:i/>
        </w:rPr>
        <w:t xml:space="preserve"> Article I, section 4, of the Constitution was modified by section 2 of this amendment. In addition,</w:t>
      </w:r>
      <w:r w:rsidR="007158CB">
        <w:rPr>
          <w:rFonts w:ascii="Times New Roman" w:eastAsia="Times New Roman" w:hAnsi="Times New Roman" w:cs="Times New Roman"/>
          <w:i/>
        </w:rPr>
        <w:br/>
        <w:t>a portion of the 12th amendment was superseded by section 3.</w:t>
      </w:r>
    </w:p>
    <w:p w14:paraId="00000091" w14:textId="77777777" w:rsidR="00B16CC8" w:rsidRDefault="00000000">
      <w:pPr>
        <w:spacing w:after="120"/>
        <w:ind w:left="1160"/>
        <w:rPr>
          <w:rFonts w:ascii="Times New Roman" w:eastAsia="Times New Roman" w:hAnsi="Times New Roman" w:cs="Times New Roman"/>
          <w:i/>
        </w:rPr>
      </w:pPr>
      <w:hyperlink r:id="rId20" w:anchor="footnote5">
        <w:r w:rsidR="007158CB">
          <w:rPr>
            <w:rFonts w:ascii="Times New Roman" w:eastAsia="Times New Roman" w:hAnsi="Times New Roman" w:cs="Times New Roman"/>
            <w:i/>
            <w:color w:val="1155CC"/>
            <w:u w:val="single"/>
          </w:rPr>
          <w:t>5.</w:t>
        </w:r>
      </w:hyperlink>
      <w:r w:rsidR="007158CB">
        <w:rPr>
          <w:rFonts w:ascii="Times New Roman" w:eastAsia="Times New Roman" w:hAnsi="Times New Roman" w:cs="Times New Roman"/>
          <w:i/>
        </w:rPr>
        <w:t xml:space="preserve"> Article I, section 9, of the Constitution was modified by amendment 16.</w:t>
      </w:r>
    </w:p>
    <w:p w14:paraId="00000092" w14:textId="77777777" w:rsidR="00B16CC8" w:rsidRDefault="00B16CC8">
      <w:pPr>
        <w:spacing w:after="120"/>
        <w:ind w:left="720"/>
        <w:rPr>
          <w:rFonts w:ascii="Times New Roman" w:eastAsia="Times New Roman" w:hAnsi="Times New Roman" w:cs="Times New Roman"/>
          <w:i/>
          <w:sz w:val="24"/>
          <w:szCs w:val="24"/>
        </w:rPr>
      </w:pPr>
    </w:p>
    <w:p w14:paraId="00000093"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94"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2: U.S. Constitution, Article II</w:t>
      </w:r>
    </w:p>
    <w:p w14:paraId="00000095"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Constitution is available from the National Archives at: </w:t>
      </w:r>
      <w:hyperlink r:id="rId21">
        <w:r>
          <w:rPr>
            <w:rFonts w:ascii="Times New Roman" w:eastAsia="Times New Roman" w:hAnsi="Times New Roman" w:cs="Times New Roman"/>
            <w:color w:val="0000FF"/>
            <w:sz w:val="24"/>
            <w:szCs w:val="24"/>
            <w:u w:val="single"/>
          </w:rPr>
          <w:t>https://www.archives.gov/founding-docs</w:t>
        </w:r>
      </w:hyperlink>
      <w:r>
        <w:rPr>
          <w:rFonts w:ascii="Times New Roman" w:eastAsia="Times New Roman" w:hAnsi="Times New Roman" w:cs="Times New Roman"/>
          <w:sz w:val="24"/>
          <w:szCs w:val="24"/>
        </w:rPr>
        <w:t xml:space="preserve"> </w:t>
      </w:r>
    </w:p>
    <w:p w14:paraId="00000096" w14:textId="77777777" w:rsidR="00B16CC8" w:rsidRDefault="007158CB">
      <w:pPr>
        <w:spacing w:after="120"/>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II</w:t>
      </w:r>
    </w:p>
    <w:p w14:paraId="00000097" w14:textId="77777777" w:rsidR="00B16CC8" w:rsidRDefault="007158CB">
      <w:pPr>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Section. 1.</w:t>
      </w:r>
    </w:p>
    <w:p w14:paraId="00000098"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The executive Power shall be vested in a President of the United States of America. He shall hold his Office during the Term of four Years, and, together with the Vice President, chosen for the same Term, be elected, as follows:</w:t>
      </w:r>
    </w:p>
    <w:p w14:paraId="00000099"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14:paraId="0000009A" w14:textId="77777777" w:rsidR="00B16CC8" w:rsidRDefault="007158CB">
      <w:pPr>
        <w:spacing w:after="120"/>
        <w:ind w:left="720"/>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chuse by Ballot one of them for President; and if no Person have a Majority, then from the five highest on the List the said House shall in like Manner chuse the President. But in chusing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chuse from them by Ballot the Vice President.</w:t>
      </w:r>
      <w:r>
        <w:rPr>
          <w:rFonts w:ascii="Times New Roman" w:eastAsia="Times New Roman" w:hAnsi="Times New Roman" w:cs="Times New Roman"/>
          <w:i/>
          <w:sz w:val="24"/>
          <w:szCs w:val="24"/>
          <w:vertAlign w:val="superscript"/>
        </w:rPr>
        <w:t>1</w:t>
      </w:r>
    </w:p>
    <w:p w14:paraId="0000009B"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Congress may determine the Time of chusing the Electors, and the Day on which they shall give their Votes; which Day shall be the same throughout the United States.</w:t>
      </w:r>
    </w:p>
    <w:p w14:paraId="0000009C"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Persons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14:paraId="0000009D" w14:textId="77777777" w:rsidR="00B16CC8" w:rsidRDefault="007158CB">
      <w:pPr>
        <w:spacing w:after="120"/>
        <w:ind w:left="720"/>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r>
        <w:rPr>
          <w:rFonts w:ascii="Times New Roman" w:eastAsia="Times New Roman" w:hAnsi="Times New Roman" w:cs="Times New Roman"/>
          <w:i/>
          <w:sz w:val="24"/>
          <w:szCs w:val="24"/>
          <w:vertAlign w:val="superscript"/>
        </w:rPr>
        <w:t>2</w:t>
      </w:r>
    </w:p>
    <w:p w14:paraId="0000009E"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w:t>
      </w:r>
    </w:p>
    <w:p w14:paraId="0000009F"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Before he enter on the Execution of his Office, he shall take the following Oath or Affirmation: — “I do solemnly swear (or affirm) that I will faithfully execute the Office of President of the United States, and will to the best of my Ability, preserve, protect and defend the Constitution of the United States.”</w:t>
      </w:r>
    </w:p>
    <w:p w14:paraId="000000A0"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2.</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14:paraId="000000A1"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14:paraId="000000A2"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President shall have Power to fill up all Vacancies that may happen during the Recess of the Senate, by granting Commissions which shall expire at the End of their next Session.</w:t>
      </w:r>
    </w:p>
    <w:p w14:paraId="000000A3"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3.</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14:paraId="000000A4"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4.</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President, Vice President and all civil Officers of the United States, shall be removed from Office on Impeachment for, and Conviction of, Treason, Bribery, or other high Crimes and Misdemeanors.</w:t>
      </w:r>
    </w:p>
    <w:p w14:paraId="000000A5" w14:textId="77777777" w:rsidR="00B16CC8" w:rsidRDefault="007158CB">
      <w:pPr>
        <w:spacing w:after="120"/>
        <w:ind w:left="720"/>
        <w:rPr>
          <w:rFonts w:ascii="Times New Roman" w:eastAsia="Times New Roman" w:hAnsi="Times New Roman" w:cs="Times New Roman"/>
          <w:b/>
          <w:i/>
          <w:color w:val="282828"/>
          <w:sz w:val="24"/>
          <w:szCs w:val="24"/>
        </w:rPr>
      </w:pPr>
      <w:r>
        <w:rPr>
          <w:rFonts w:ascii="Times New Roman" w:eastAsia="Times New Roman" w:hAnsi="Times New Roman" w:cs="Times New Roman"/>
          <w:b/>
          <w:i/>
          <w:sz w:val="24"/>
          <w:szCs w:val="24"/>
        </w:rPr>
        <w:lastRenderedPageBreak/>
        <w:t>END</w:t>
      </w:r>
      <w:r>
        <w:rPr>
          <w:rFonts w:ascii="Times New Roman" w:eastAsia="Times New Roman" w:hAnsi="Times New Roman" w:cs="Times New Roman"/>
          <w:b/>
          <w:i/>
          <w:color w:val="282828"/>
          <w:sz w:val="24"/>
          <w:szCs w:val="24"/>
        </w:rPr>
        <w:t>NOTES</w:t>
      </w:r>
    </w:p>
    <w:p w14:paraId="000000A6" w14:textId="77777777" w:rsidR="00B16CC8" w:rsidRDefault="00000000">
      <w:pPr>
        <w:spacing w:after="120"/>
        <w:ind w:left="1160"/>
        <w:rPr>
          <w:rFonts w:ascii="Times New Roman" w:eastAsia="Times New Roman" w:hAnsi="Times New Roman" w:cs="Times New Roman"/>
          <w:i/>
          <w:sz w:val="24"/>
          <w:szCs w:val="24"/>
        </w:rPr>
      </w:pPr>
      <w:hyperlink r:id="rId22" w:anchor="footnote6">
        <w:r w:rsidR="007158CB">
          <w:rPr>
            <w:rFonts w:ascii="Times New Roman" w:eastAsia="Times New Roman" w:hAnsi="Times New Roman" w:cs="Times New Roman"/>
            <w:i/>
            <w:color w:val="1155CC"/>
            <w:sz w:val="24"/>
            <w:szCs w:val="24"/>
            <w:u w:val="single"/>
          </w:rPr>
          <w:t>1.</w:t>
        </w:r>
      </w:hyperlink>
      <w:r w:rsidR="007158CB">
        <w:rPr>
          <w:rFonts w:ascii="Times New Roman" w:eastAsia="Times New Roman" w:hAnsi="Times New Roman" w:cs="Times New Roman"/>
          <w:i/>
          <w:sz w:val="24"/>
          <w:szCs w:val="24"/>
        </w:rPr>
        <w:t xml:space="preserve"> Article II, section 1 of the Constitution was superseded by the 12th amendment, which was itself later partially superseded by section 3 of the 20th amendment.</w:t>
      </w:r>
    </w:p>
    <w:p w14:paraId="000000A7" w14:textId="77777777" w:rsidR="00B16CC8" w:rsidRDefault="00000000">
      <w:pPr>
        <w:spacing w:after="120"/>
        <w:ind w:left="1160"/>
        <w:rPr>
          <w:rFonts w:ascii="Times New Roman" w:eastAsia="Times New Roman" w:hAnsi="Times New Roman" w:cs="Times New Roman"/>
          <w:i/>
          <w:sz w:val="24"/>
          <w:szCs w:val="24"/>
        </w:rPr>
      </w:pPr>
      <w:hyperlink r:id="rId23" w:anchor="footnote7">
        <w:r w:rsidR="007158CB">
          <w:rPr>
            <w:rFonts w:ascii="Times New Roman" w:eastAsia="Times New Roman" w:hAnsi="Times New Roman" w:cs="Times New Roman"/>
            <w:i/>
            <w:color w:val="1155CC"/>
            <w:sz w:val="24"/>
            <w:szCs w:val="24"/>
            <w:u w:val="single"/>
          </w:rPr>
          <w:t>2.</w:t>
        </w:r>
      </w:hyperlink>
      <w:r w:rsidR="007158CB">
        <w:rPr>
          <w:rFonts w:ascii="Times New Roman" w:eastAsia="Times New Roman" w:hAnsi="Times New Roman" w:cs="Times New Roman"/>
          <w:i/>
          <w:sz w:val="24"/>
          <w:szCs w:val="24"/>
        </w:rPr>
        <w:t xml:space="preserve"> Article II, section 1, of the Constitution was affected by the 25th amendment.</w:t>
      </w:r>
    </w:p>
    <w:p w14:paraId="000000A8" w14:textId="77777777" w:rsidR="00B16CC8" w:rsidRDefault="00B16CC8">
      <w:pPr>
        <w:spacing w:after="120"/>
        <w:ind w:left="360"/>
        <w:rPr>
          <w:rFonts w:ascii="Times New Roman" w:eastAsia="Times New Roman" w:hAnsi="Times New Roman" w:cs="Times New Roman"/>
          <w:b/>
          <w:sz w:val="24"/>
          <w:szCs w:val="24"/>
        </w:rPr>
      </w:pPr>
    </w:p>
    <w:p w14:paraId="000000A9" w14:textId="77777777" w:rsidR="00B16CC8" w:rsidRDefault="007158CB">
      <w:pPr>
        <w:spacing w:after="12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A"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3: U.S. Constitution, Article III</w:t>
      </w:r>
    </w:p>
    <w:p w14:paraId="000000AB"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Constitution is available from the National Archives at: </w:t>
      </w:r>
      <w:hyperlink r:id="rId24">
        <w:r>
          <w:rPr>
            <w:rFonts w:ascii="Times New Roman" w:eastAsia="Times New Roman" w:hAnsi="Times New Roman" w:cs="Times New Roman"/>
            <w:color w:val="0000FF"/>
            <w:sz w:val="24"/>
            <w:szCs w:val="24"/>
            <w:u w:val="single"/>
          </w:rPr>
          <w:t>https://www.archives.gov/founding-docs</w:t>
        </w:r>
      </w:hyperlink>
      <w:r>
        <w:rPr>
          <w:rFonts w:ascii="Times New Roman" w:eastAsia="Times New Roman" w:hAnsi="Times New Roman" w:cs="Times New Roman"/>
          <w:sz w:val="24"/>
          <w:szCs w:val="24"/>
        </w:rPr>
        <w:t xml:space="preserve"> </w:t>
      </w:r>
    </w:p>
    <w:p w14:paraId="000000AC" w14:textId="77777777" w:rsidR="00B16CC8" w:rsidRDefault="007158CB">
      <w:pPr>
        <w:spacing w:after="120"/>
        <w:ind w:left="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ARTICLE III</w:t>
      </w:r>
    </w:p>
    <w:p w14:paraId="000000AD" w14:textId="77777777" w:rsidR="00B16CC8" w:rsidRDefault="007158CB">
      <w:pPr>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Section. 1.</w:t>
      </w:r>
    </w:p>
    <w:p w14:paraId="000000AE"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judicial Power of the United States, shall be vested in one supreme Court, and in such inferior Courts as the Congress may from time to time ordain and establish. The Judges, both of the supreme and inferior Courts, shall hold their Offices during good Behaviour, and shall, at stated Times, receive for their Services, a Compensation, which shall not be diminished during their Continuance in Office.</w:t>
      </w:r>
    </w:p>
    <w:p w14:paraId="000000AF"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Section. 2.</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The judicial Power shall extend to all Cases, in Law and Equity, arising under this Constitution, the Laws of the United States, and Treaties made, or which shall be made, under their Authority; — to all Cases affecting Ambassadors, other public Ministers and Consuls; — to all Cases of admiralty and maritime Jurisdiction; — to Controversies to which the United States shall be a Party; — to Controversies between two or more States; — between a State and Citizens of another State; —</w:t>
      </w: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 between Citizens of different States; — between Citizens of the same State claiming Lands under Grants of different States, and between a State, or the Citizens thereof, and foreign States, Citizens or Subjects.</w:t>
      </w:r>
    </w:p>
    <w:p w14:paraId="000000B0"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 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14:paraId="000000B1"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Section. 3. Treason against the United States, shall consist only in levying War against them, or in adhering to their Enemies, giving them Aid and Comfort. No Person shall be </w:t>
      </w:r>
      <w:r>
        <w:rPr>
          <w:rFonts w:ascii="Times New Roman" w:eastAsia="Times New Roman" w:hAnsi="Times New Roman" w:cs="Times New Roman"/>
          <w:i/>
          <w:sz w:val="24"/>
          <w:szCs w:val="24"/>
        </w:rPr>
        <w:lastRenderedPageBreak/>
        <w:t>convicted of Treason unless on the Testimony of two Witnesses to the same overt Act, or on Confession in open Court.</w:t>
      </w:r>
    </w:p>
    <w:p w14:paraId="000000B2" w14:textId="77777777" w:rsidR="00B16CC8" w:rsidRDefault="007158CB">
      <w:pPr>
        <w:spacing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Congress shall have Power to declare the Punishment of Treason, but no Attainder of Treason shall work Corruption of Blood, or Forfeiture except during the Life of the Person attained.</w:t>
      </w:r>
    </w:p>
    <w:p w14:paraId="000000B3" w14:textId="77777777" w:rsidR="00B16CC8" w:rsidRDefault="007158CB">
      <w:pPr>
        <w:spacing w:after="120"/>
        <w:ind w:left="720"/>
        <w:rPr>
          <w:rFonts w:ascii="Times New Roman" w:eastAsia="Times New Roman" w:hAnsi="Times New Roman" w:cs="Times New Roman"/>
          <w:b/>
          <w:i/>
          <w:color w:val="282828"/>
          <w:sz w:val="24"/>
          <w:szCs w:val="24"/>
        </w:rPr>
      </w:pPr>
      <w:r>
        <w:rPr>
          <w:rFonts w:ascii="Times New Roman" w:eastAsia="Times New Roman" w:hAnsi="Times New Roman" w:cs="Times New Roman"/>
          <w:b/>
          <w:i/>
          <w:sz w:val="24"/>
          <w:szCs w:val="24"/>
        </w:rPr>
        <w:t>END</w:t>
      </w:r>
      <w:r>
        <w:rPr>
          <w:rFonts w:ascii="Times New Roman" w:eastAsia="Times New Roman" w:hAnsi="Times New Roman" w:cs="Times New Roman"/>
          <w:b/>
          <w:i/>
          <w:color w:val="282828"/>
          <w:sz w:val="24"/>
          <w:szCs w:val="24"/>
        </w:rPr>
        <w:t>NOTE</w:t>
      </w:r>
    </w:p>
    <w:p w14:paraId="000000B4" w14:textId="77777777" w:rsidR="00B16CC8" w:rsidRDefault="007158CB">
      <w:pPr>
        <w:spacing w:after="120"/>
        <w:ind w:left="1080"/>
        <w:rPr>
          <w:rFonts w:ascii="Times New Roman" w:eastAsia="Times New Roman" w:hAnsi="Times New Roman" w:cs="Times New Roman"/>
          <w:color w:val="282828"/>
        </w:rPr>
      </w:pPr>
      <w:r>
        <w:rPr>
          <w:rFonts w:ascii="Times New Roman" w:eastAsia="Times New Roman" w:hAnsi="Times New Roman" w:cs="Times New Roman"/>
          <w:i/>
          <w:color w:val="282828"/>
        </w:rPr>
        <w:t>1. Article III, section 2, of the Constitution was modified by amendment 11</w:t>
      </w:r>
      <w:r>
        <w:rPr>
          <w:rFonts w:ascii="Times New Roman" w:eastAsia="Times New Roman" w:hAnsi="Times New Roman" w:cs="Times New Roman"/>
          <w:color w:val="282828"/>
        </w:rPr>
        <w:t>.</w:t>
      </w:r>
    </w:p>
    <w:p w14:paraId="000000B5" w14:textId="77777777" w:rsidR="00B16CC8" w:rsidRDefault="007158CB">
      <w:pPr>
        <w:rPr>
          <w:rFonts w:ascii="Times New Roman" w:eastAsia="Times New Roman" w:hAnsi="Times New Roman" w:cs="Times New Roman"/>
          <w:i/>
          <w:color w:val="282828"/>
          <w:sz w:val="24"/>
          <w:szCs w:val="24"/>
        </w:rPr>
      </w:pPr>
      <w:r>
        <w:br w:type="page"/>
      </w:r>
    </w:p>
    <w:p w14:paraId="000000B6" w14:textId="77777777" w:rsidR="00B16CC8" w:rsidRDefault="00B16CC8">
      <w:pPr>
        <w:rPr>
          <w:rFonts w:ascii="Times New Roman" w:eastAsia="Times New Roman" w:hAnsi="Times New Roman" w:cs="Times New Roman"/>
          <w:i/>
          <w:color w:val="282828"/>
          <w:sz w:val="24"/>
          <w:szCs w:val="24"/>
        </w:rPr>
      </w:pPr>
    </w:p>
    <w:p w14:paraId="000000B7"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Activity 1</w:t>
      </w:r>
    </w:p>
    <w:p w14:paraId="000000B8" w14:textId="77777777" w:rsidR="00B16CC8" w:rsidRDefault="00715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 Group</w:t>
      </w:r>
    </w:p>
    <w:p w14:paraId="000000B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Instructions to the Group:</w:t>
      </w:r>
      <w:r>
        <w:rPr>
          <w:rFonts w:ascii="Times New Roman" w:eastAsia="Times New Roman" w:hAnsi="Times New Roman" w:cs="Times New Roman"/>
          <w:sz w:val="24"/>
          <w:szCs w:val="24"/>
        </w:rPr>
        <w:t xml:space="preserve"> Have all group members read the four questions below. Share views about the questions and ask your teacher for any clarifications you feel you need. Have one student take notes on the group’s answers to each question. Use these notes to help in giving a brief report on your answers to the entire class.</w:t>
      </w:r>
    </w:p>
    <w:p w14:paraId="000000BA" w14:textId="77777777" w:rsidR="00B16CC8" w:rsidRDefault="00B16CC8">
      <w:pPr>
        <w:spacing w:after="120"/>
        <w:rPr>
          <w:rFonts w:ascii="Times New Roman" w:eastAsia="Times New Roman" w:hAnsi="Times New Roman" w:cs="Times New Roman"/>
          <w:sz w:val="24"/>
          <w:szCs w:val="24"/>
        </w:rPr>
      </w:pPr>
    </w:p>
    <w:p w14:paraId="000000BB" w14:textId="0CDC539A" w:rsidR="00B16CC8" w:rsidRPr="000504DF" w:rsidRDefault="007158CB" w:rsidP="000504DF">
      <w:pPr>
        <w:pStyle w:val="ListParagraph"/>
        <w:numPr>
          <w:ilvl w:val="0"/>
          <w:numId w:val="2"/>
        </w:numPr>
        <w:spacing w:after="120"/>
        <w:rPr>
          <w:rFonts w:ascii="Times New Roman" w:eastAsia="Times New Roman" w:hAnsi="Times New Roman" w:cs="Times New Roman"/>
          <w:sz w:val="24"/>
          <w:szCs w:val="24"/>
        </w:rPr>
      </w:pPr>
      <w:r w:rsidRPr="000504DF">
        <w:rPr>
          <w:rFonts w:ascii="Times New Roman" w:eastAsia="Times New Roman" w:hAnsi="Times New Roman" w:cs="Times New Roman"/>
          <w:sz w:val="24"/>
          <w:szCs w:val="24"/>
        </w:rPr>
        <w:t>The Convention argued about how to organize the House and Senate. The Founders saw the House of Representatives as closest to the people. From Article I, what specific details about the way the House is chosen and organized do you think help explain this view?</w:t>
      </w:r>
    </w:p>
    <w:p w14:paraId="000000BC"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D" w14:textId="77777777" w:rsidR="00B16CC8" w:rsidRDefault="00B16CC8">
      <w:pPr>
        <w:spacing w:after="120"/>
        <w:rPr>
          <w:rFonts w:ascii="Times New Roman" w:eastAsia="Times New Roman" w:hAnsi="Times New Roman" w:cs="Times New Roman"/>
          <w:sz w:val="24"/>
          <w:szCs w:val="24"/>
        </w:rPr>
      </w:pPr>
    </w:p>
    <w:p w14:paraId="000000BE" w14:textId="77777777" w:rsidR="00B16CC8" w:rsidRDefault="00B16CC8">
      <w:pPr>
        <w:spacing w:after="120"/>
        <w:rPr>
          <w:rFonts w:ascii="Times New Roman" w:eastAsia="Times New Roman" w:hAnsi="Times New Roman" w:cs="Times New Roman"/>
          <w:sz w:val="24"/>
          <w:szCs w:val="24"/>
        </w:rPr>
      </w:pPr>
    </w:p>
    <w:p w14:paraId="000000BF" w14:textId="77777777" w:rsidR="00B16CC8" w:rsidRDefault="00B16CC8">
      <w:pPr>
        <w:spacing w:after="120"/>
        <w:rPr>
          <w:rFonts w:ascii="Times New Roman" w:eastAsia="Times New Roman" w:hAnsi="Times New Roman" w:cs="Times New Roman"/>
          <w:sz w:val="24"/>
          <w:szCs w:val="24"/>
        </w:rPr>
      </w:pPr>
    </w:p>
    <w:p w14:paraId="000000C0" w14:textId="77777777" w:rsidR="00B16CC8" w:rsidRDefault="00B16CC8">
      <w:pPr>
        <w:spacing w:after="120"/>
        <w:rPr>
          <w:rFonts w:ascii="Times New Roman" w:eastAsia="Times New Roman" w:hAnsi="Times New Roman" w:cs="Times New Roman"/>
          <w:sz w:val="24"/>
          <w:szCs w:val="24"/>
        </w:rPr>
      </w:pPr>
    </w:p>
    <w:p w14:paraId="000000C1" w14:textId="77777777" w:rsidR="00B16CC8" w:rsidRDefault="00B16CC8">
      <w:pPr>
        <w:spacing w:after="120"/>
        <w:rPr>
          <w:rFonts w:ascii="Times New Roman" w:eastAsia="Times New Roman" w:hAnsi="Times New Roman" w:cs="Times New Roman"/>
          <w:sz w:val="24"/>
          <w:szCs w:val="24"/>
        </w:rPr>
      </w:pPr>
    </w:p>
    <w:p w14:paraId="000000C2"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3"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4" w14:textId="73F52252" w:rsidR="00B16CC8" w:rsidRPr="000504DF" w:rsidRDefault="007158CB" w:rsidP="000504DF">
      <w:pPr>
        <w:pStyle w:val="ListParagraph"/>
        <w:numPr>
          <w:ilvl w:val="0"/>
          <w:numId w:val="2"/>
        </w:numPr>
        <w:spacing w:after="120"/>
        <w:rPr>
          <w:rFonts w:ascii="Times New Roman" w:eastAsia="Times New Roman" w:hAnsi="Times New Roman" w:cs="Times New Roman"/>
          <w:sz w:val="24"/>
          <w:szCs w:val="24"/>
        </w:rPr>
      </w:pPr>
      <w:r w:rsidRPr="000504DF">
        <w:rPr>
          <w:rFonts w:ascii="Times New Roman" w:eastAsia="Times New Roman" w:hAnsi="Times New Roman" w:cs="Times New Roman"/>
          <w:sz w:val="24"/>
          <w:szCs w:val="24"/>
        </w:rPr>
        <w:t>The Founders expected the Senate to be more thoughtful and deliberate in making decisions for the nation. What about the rules for the Senate suggests they believed that?</w:t>
      </w:r>
    </w:p>
    <w:p w14:paraId="000000C5"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6" w14:textId="77777777" w:rsidR="00B16CC8" w:rsidRDefault="00B16CC8">
      <w:pPr>
        <w:spacing w:after="120"/>
        <w:rPr>
          <w:rFonts w:ascii="Times New Roman" w:eastAsia="Times New Roman" w:hAnsi="Times New Roman" w:cs="Times New Roman"/>
          <w:sz w:val="24"/>
          <w:szCs w:val="24"/>
        </w:rPr>
      </w:pPr>
    </w:p>
    <w:p w14:paraId="000000C7" w14:textId="77777777" w:rsidR="00B16CC8" w:rsidRDefault="00B16CC8">
      <w:pPr>
        <w:spacing w:after="120"/>
        <w:rPr>
          <w:rFonts w:ascii="Times New Roman" w:eastAsia="Times New Roman" w:hAnsi="Times New Roman" w:cs="Times New Roman"/>
          <w:sz w:val="24"/>
          <w:szCs w:val="24"/>
        </w:rPr>
      </w:pPr>
    </w:p>
    <w:p w14:paraId="000000C8" w14:textId="77777777" w:rsidR="00B16CC8" w:rsidRDefault="00B16CC8">
      <w:pPr>
        <w:spacing w:after="120"/>
        <w:rPr>
          <w:rFonts w:ascii="Times New Roman" w:eastAsia="Times New Roman" w:hAnsi="Times New Roman" w:cs="Times New Roman"/>
          <w:sz w:val="24"/>
          <w:szCs w:val="24"/>
        </w:rPr>
      </w:pPr>
    </w:p>
    <w:p w14:paraId="000000C9" w14:textId="77777777" w:rsidR="00B16CC8" w:rsidRDefault="00B16CC8">
      <w:pPr>
        <w:spacing w:after="120"/>
        <w:rPr>
          <w:rFonts w:ascii="Times New Roman" w:eastAsia="Times New Roman" w:hAnsi="Times New Roman" w:cs="Times New Roman"/>
          <w:sz w:val="24"/>
          <w:szCs w:val="24"/>
        </w:rPr>
      </w:pPr>
    </w:p>
    <w:p w14:paraId="000000CA"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B" w14:textId="77777777" w:rsidR="00B16CC8" w:rsidRDefault="00B16CC8">
      <w:pPr>
        <w:spacing w:after="120"/>
        <w:rPr>
          <w:rFonts w:ascii="Times New Roman" w:eastAsia="Times New Roman" w:hAnsi="Times New Roman" w:cs="Times New Roman"/>
          <w:sz w:val="24"/>
          <w:szCs w:val="24"/>
        </w:rPr>
      </w:pPr>
    </w:p>
    <w:p w14:paraId="000000CC" w14:textId="77777777" w:rsidR="00B16CC8" w:rsidRDefault="00B16CC8">
      <w:pPr>
        <w:spacing w:after="120"/>
        <w:rPr>
          <w:rFonts w:ascii="Times New Roman" w:eastAsia="Times New Roman" w:hAnsi="Times New Roman" w:cs="Times New Roman"/>
          <w:sz w:val="24"/>
          <w:szCs w:val="24"/>
        </w:rPr>
      </w:pPr>
    </w:p>
    <w:p w14:paraId="000000CD" w14:textId="77777777" w:rsidR="00B16CC8" w:rsidRDefault="00B16CC8">
      <w:pPr>
        <w:spacing w:after="120"/>
        <w:rPr>
          <w:rFonts w:ascii="Times New Roman" w:eastAsia="Times New Roman" w:hAnsi="Times New Roman" w:cs="Times New Roman"/>
          <w:sz w:val="24"/>
          <w:szCs w:val="24"/>
        </w:rPr>
      </w:pPr>
    </w:p>
    <w:p w14:paraId="000000CE" w14:textId="77777777" w:rsidR="00B16CC8" w:rsidRDefault="007158CB">
      <w:pPr>
        <w:spacing w:after="12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See next page for additional questions.</w:t>
      </w:r>
    </w:p>
    <w:p w14:paraId="000000CF"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0" w14:textId="77777777" w:rsidR="00B16CC8" w:rsidRDefault="00B16CC8">
      <w:pPr>
        <w:spacing w:after="120"/>
        <w:ind w:left="720"/>
        <w:rPr>
          <w:rFonts w:ascii="Times New Roman" w:eastAsia="Times New Roman" w:hAnsi="Times New Roman" w:cs="Times New Roman"/>
          <w:sz w:val="24"/>
          <w:szCs w:val="24"/>
        </w:rPr>
      </w:pPr>
    </w:p>
    <w:p w14:paraId="000000D1" w14:textId="1C980006" w:rsidR="00B16CC8" w:rsidRDefault="007158CB" w:rsidP="007158CB">
      <w:pPr>
        <w:pStyle w:val="ListParagraph"/>
        <w:numPr>
          <w:ilvl w:val="0"/>
          <w:numId w:val="2"/>
        </w:numPr>
        <w:spacing w:after="120"/>
        <w:rPr>
          <w:rFonts w:ascii="Times New Roman" w:eastAsia="Times New Roman" w:hAnsi="Times New Roman" w:cs="Times New Roman"/>
          <w:sz w:val="24"/>
          <w:szCs w:val="24"/>
        </w:rPr>
      </w:pPr>
      <w:r w:rsidRPr="007158CB">
        <w:rPr>
          <w:rFonts w:ascii="Times New Roman" w:eastAsia="Times New Roman" w:hAnsi="Times New Roman" w:cs="Times New Roman"/>
          <w:sz w:val="24"/>
          <w:szCs w:val="24"/>
        </w:rPr>
        <w:t>Article 1, Section 8 limits the powers of Congress to several “enumerated” powers. Some of the biggest arguments about these powers ever since have had to do with the “necessary and proper” clause (see the last paragraph of Section 8). Why do you suppose that clause caused such controversy?</w:t>
      </w:r>
      <w:r w:rsidRPr="007158CB">
        <w:rPr>
          <w:rFonts w:ascii="Times New Roman" w:eastAsia="Times New Roman" w:hAnsi="Times New Roman" w:cs="Times New Roman"/>
          <w:sz w:val="24"/>
          <w:szCs w:val="24"/>
        </w:rPr>
        <w:br/>
      </w:r>
    </w:p>
    <w:p w14:paraId="209D22C3" w14:textId="77777777" w:rsidR="007158CB" w:rsidRDefault="007158CB" w:rsidP="007158CB">
      <w:pPr>
        <w:spacing w:after="120"/>
        <w:rPr>
          <w:rFonts w:ascii="Times New Roman" w:eastAsia="Times New Roman" w:hAnsi="Times New Roman" w:cs="Times New Roman"/>
          <w:sz w:val="24"/>
          <w:szCs w:val="24"/>
        </w:rPr>
      </w:pPr>
    </w:p>
    <w:p w14:paraId="16540E31" w14:textId="77777777" w:rsidR="007158CB" w:rsidRPr="007158CB" w:rsidRDefault="007158CB" w:rsidP="007158CB">
      <w:pPr>
        <w:spacing w:after="120"/>
        <w:rPr>
          <w:rFonts w:ascii="Times New Roman" w:eastAsia="Times New Roman" w:hAnsi="Times New Roman" w:cs="Times New Roman"/>
          <w:sz w:val="24"/>
          <w:szCs w:val="24"/>
        </w:rPr>
      </w:pPr>
    </w:p>
    <w:p w14:paraId="000000D2" w14:textId="77777777" w:rsidR="00B16CC8" w:rsidRDefault="00B16CC8">
      <w:pPr>
        <w:spacing w:after="120"/>
        <w:ind w:left="720"/>
        <w:rPr>
          <w:rFonts w:ascii="Times New Roman" w:eastAsia="Times New Roman" w:hAnsi="Times New Roman" w:cs="Times New Roman"/>
          <w:sz w:val="24"/>
          <w:szCs w:val="24"/>
        </w:rPr>
      </w:pPr>
    </w:p>
    <w:p w14:paraId="000000D3" w14:textId="77777777" w:rsidR="00B16CC8" w:rsidRDefault="00B16CC8">
      <w:pPr>
        <w:spacing w:after="120"/>
        <w:ind w:left="720"/>
        <w:rPr>
          <w:rFonts w:ascii="Times New Roman" w:eastAsia="Times New Roman" w:hAnsi="Times New Roman" w:cs="Times New Roman"/>
          <w:sz w:val="24"/>
          <w:szCs w:val="24"/>
        </w:rPr>
      </w:pPr>
    </w:p>
    <w:p w14:paraId="000000D4" w14:textId="77777777" w:rsidR="00B16CC8" w:rsidRDefault="00B16CC8">
      <w:pPr>
        <w:spacing w:after="120"/>
        <w:ind w:left="720"/>
        <w:rPr>
          <w:rFonts w:ascii="Times New Roman" w:eastAsia="Times New Roman" w:hAnsi="Times New Roman" w:cs="Times New Roman"/>
          <w:sz w:val="24"/>
          <w:szCs w:val="24"/>
        </w:rPr>
      </w:pPr>
    </w:p>
    <w:p w14:paraId="000000D5" w14:textId="77777777" w:rsidR="00B16CC8" w:rsidRDefault="00B16CC8">
      <w:pPr>
        <w:spacing w:after="120"/>
        <w:ind w:left="720"/>
        <w:rPr>
          <w:rFonts w:ascii="Times New Roman" w:eastAsia="Times New Roman" w:hAnsi="Times New Roman" w:cs="Times New Roman"/>
          <w:sz w:val="24"/>
          <w:szCs w:val="24"/>
        </w:rPr>
      </w:pPr>
    </w:p>
    <w:p w14:paraId="000000D6" w14:textId="77777777" w:rsidR="00B16CC8" w:rsidRDefault="00B16CC8">
      <w:pPr>
        <w:spacing w:after="120"/>
        <w:ind w:left="720"/>
        <w:rPr>
          <w:rFonts w:ascii="Times New Roman" w:eastAsia="Times New Roman" w:hAnsi="Times New Roman" w:cs="Times New Roman"/>
          <w:sz w:val="24"/>
          <w:szCs w:val="24"/>
        </w:rPr>
      </w:pPr>
    </w:p>
    <w:p w14:paraId="000000D7" w14:textId="77777777" w:rsidR="00B16CC8" w:rsidRDefault="00B16CC8">
      <w:pPr>
        <w:spacing w:after="120"/>
        <w:ind w:left="720"/>
        <w:rPr>
          <w:rFonts w:ascii="Times New Roman" w:eastAsia="Times New Roman" w:hAnsi="Times New Roman" w:cs="Times New Roman"/>
          <w:sz w:val="24"/>
          <w:szCs w:val="24"/>
        </w:rPr>
      </w:pPr>
    </w:p>
    <w:p w14:paraId="000000D8"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9" w14:textId="63D64B86" w:rsidR="00B16CC8" w:rsidRPr="007158CB" w:rsidRDefault="007158CB" w:rsidP="007158CB">
      <w:pPr>
        <w:pStyle w:val="ListParagraph"/>
        <w:numPr>
          <w:ilvl w:val="0"/>
          <w:numId w:val="2"/>
        </w:numPr>
        <w:spacing w:after="120"/>
        <w:rPr>
          <w:rFonts w:ascii="Times New Roman" w:eastAsia="Times New Roman" w:hAnsi="Times New Roman" w:cs="Times New Roman"/>
          <w:sz w:val="24"/>
          <w:szCs w:val="24"/>
        </w:rPr>
      </w:pPr>
      <w:r w:rsidRPr="007158CB">
        <w:rPr>
          <w:rFonts w:ascii="Times New Roman" w:eastAsia="Times New Roman" w:hAnsi="Times New Roman" w:cs="Times New Roman"/>
          <w:sz w:val="24"/>
          <w:szCs w:val="24"/>
        </w:rPr>
        <w:t>In what ways does the Constitution require Congress to cooperate with the President in order to do all of what its enumerated rights allow it to do?</w:t>
      </w:r>
    </w:p>
    <w:p w14:paraId="000000DA" w14:textId="77777777" w:rsidR="00B16CC8" w:rsidRDefault="007158CB">
      <w:pPr>
        <w:spacing w:after="12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B" w14:textId="77777777" w:rsidR="00B16CC8" w:rsidRDefault="00B16CC8">
      <w:pPr>
        <w:spacing w:after="120"/>
        <w:ind w:left="360"/>
        <w:rPr>
          <w:rFonts w:ascii="Times New Roman" w:eastAsia="Times New Roman" w:hAnsi="Times New Roman" w:cs="Times New Roman"/>
          <w:sz w:val="24"/>
          <w:szCs w:val="24"/>
        </w:rPr>
      </w:pPr>
    </w:p>
    <w:p w14:paraId="000000DC" w14:textId="77777777" w:rsidR="00B16CC8" w:rsidRDefault="007158CB">
      <w:pPr>
        <w:spacing w:after="12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D" w14:textId="77777777" w:rsidR="00B16CC8" w:rsidRDefault="00B16CC8">
      <w:pPr>
        <w:spacing w:after="120"/>
        <w:ind w:left="360"/>
        <w:rPr>
          <w:rFonts w:ascii="Times New Roman" w:eastAsia="Times New Roman" w:hAnsi="Times New Roman" w:cs="Times New Roman"/>
          <w:sz w:val="24"/>
          <w:szCs w:val="24"/>
        </w:rPr>
      </w:pPr>
    </w:p>
    <w:p w14:paraId="000000DE" w14:textId="77777777" w:rsidR="00B16CC8" w:rsidRDefault="00B16CC8">
      <w:pPr>
        <w:spacing w:after="120"/>
        <w:ind w:left="360"/>
        <w:rPr>
          <w:rFonts w:ascii="Times New Roman" w:eastAsia="Times New Roman" w:hAnsi="Times New Roman" w:cs="Times New Roman"/>
          <w:sz w:val="24"/>
          <w:szCs w:val="24"/>
        </w:rPr>
      </w:pPr>
    </w:p>
    <w:p w14:paraId="000000DF" w14:textId="77777777" w:rsidR="00B16CC8" w:rsidRDefault="00B16CC8">
      <w:pPr>
        <w:spacing w:after="120"/>
        <w:ind w:left="360"/>
        <w:rPr>
          <w:rFonts w:ascii="Times New Roman" w:eastAsia="Times New Roman" w:hAnsi="Times New Roman" w:cs="Times New Roman"/>
          <w:sz w:val="24"/>
          <w:szCs w:val="24"/>
        </w:rPr>
      </w:pPr>
    </w:p>
    <w:p w14:paraId="000000E0" w14:textId="77777777" w:rsidR="00B16CC8" w:rsidRDefault="00B16CC8">
      <w:pPr>
        <w:spacing w:after="120"/>
        <w:ind w:left="360"/>
        <w:rPr>
          <w:rFonts w:ascii="Times New Roman" w:eastAsia="Times New Roman" w:hAnsi="Times New Roman" w:cs="Times New Roman"/>
          <w:sz w:val="24"/>
          <w:szCs w:val="24"/>
        </w:rPr>
      </w:pPr>
    </w:p>
    <w:p w14:paraId="000000E1" w14:textId="77777777" w:rsidR="00B16CC8" w:rsidRDefault="00B16CC8">
      <w:pPr>
        <w:spacing w:after="120"/>
        <w:ind w:left="360"/>
        <w:rPr>
          <w:rFonts w:ascii="Times New Roman" w:eastAsia="Times New Roman" w:hAnsi="Times New Roman" w:cs="Times New Roman"/>
          <w:sz w:val="24"/>
          <w:szCs w:val="24"/>
        </w:rPr>
      </w:pPr>
    </w:p>
    <w:p w14:paraId="000000E2" w14:textId="77777777" w:rsidR="00B16CC8" w:rsidRDefault="00B16CC8">
      <w:pPr>
        <w:spacing w:after="120"/>
        <w:ind w:left="360"/>
        <w:rPr>
          <w:rFonts w:ascii="Times New Roman" w:eastAsia="Times New Roman" w:hAnsi="Times New Roman" w:cs="Times New Roman"/>
          <w:sz w:val="24"/>
          <w:szCs w:val="24"/>
        </w:rPr>
      </w:pPr>
    </w:p>
    <w:p w14:paraId="000000E4" w14:textId="77777777" w:rsidR="00B16CC8" w:rsidRDefault="00B16CC8">
      <w:pPr>
        <w:spacing w:after="120"/>
        <w:ind w:left="360"/>
        <w:rPr>
          <w:rFonts w:ascii="Times New Roman" w:eastAsia="Times New Roman" w:hAnsi="Times New Roman" w:cs="Times New Roman"/>
          <w:sz w:val="24"/>
          <w:szCs w:val="24"/>
        </w:rPr>
      </w:pPr>
    </w:p>
    <w:p w14:paraId="000000E5"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a brief talk to the class, summarize your group’s answers to these questions.</w:t>
      </w:r>
    </w:p>
    <w:p w14:paraId="000000E6" w14:textId="77777777" w:rsidR="00B16CC8" w:rsidRDefault="007158CB">
      <w:pPr>
        <w:rPr>
          <w:rFonts w:ascii="Times New Roman" w:eastAsia="Times New Roman" w:hAnsi="Times New Roman" w:cs="Times New Roman"/>
          <w:sz w:val="24"/>
          <w:szCs w:val="24"/>
        </w:rPr>
      </w:pPr>
      <w:r>
        <w:br w:type="page"/>
      </w:r>
    </w:p>
    <w:p w14:paraId="000000E7" w14:textId="77777777" w:rsidR="00B16CC8" w:rsidRDefault="00B16CC8">
      <w:pPr>
        <w:rPr>
          <w:rFonts w:ascii="Times New Roman" w:eastAsia="Times New Roman" w:hAnsi="Times New Roman" w:cs="Times New Roman"/>
          <w:sz w:val="24"/>
          <w:szCs w:val="24"/>
        </w:rPr>
      </w:pPr>
    </w:p>
    <w:p w14:paraId="000000E8"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Activity 2</w:t>
      </w:r>
    </w:p>
    <w:p w14:paraId="000000E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II Group</w:t>
      </w:r>
    </w:p>
    <w:p w14:paraId="000000EA"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Instructions to the Group:</w:t>
      </w:r>
      <w:r>
        <w:rPr>
          <w:rFonts w:ascii="Times New Roman" w:eastAsia="Times New Roman" w:hAnsi="Times New Roman" w:cs="Times New Roman"/>
          <w:sz w:val="24"/>
          <w:szCs w:val="24"/>
        </w:rPr>
        <w:t xml:space="preserve"> Have all group members read the four questions below. Share views about the questions and ask your teacher for any clarifications you feel you need. Have one student take notes on the group’s answers to each question. Use these notes to help in giving a brief report on your answers to the entire class.</w:t>
      </w:r>
    </w:p>
    <w:p w14:paraId="000000EB" w14:textId="77777777" w:rsidR="00B16CC8" w:rsidRDefault="00B16CC8">
      <w:pPr>
        <w:spacing w:after="120"/>
        <w:rPr>
          <w:rFonts w:ascii="Times New Roman" w:eastAsia="Times New Roman" w:hAnsi="Times New Roman" w:cs="Times New Roman"/>
          <w:sz w:val="24"/>
          <w:szCs w:val="24"/>
        </w:rPr>
      </w:pPr>
    </w:p>
    <w:p w14:paraId="000000EC" w14:textId="6A4A246E" w:rsidR="00B16CC8" w:rsidRPr="007158CB" w:rsidRDefault="007158CB" w:rsidP="007158CB">
      <w:pPr>
        <w:pStyle w:val="ListParagraph"/>
        <w:numPr>
          <w:ilvl w:val="0"/>
          <w:numId w:val="3"/>
        </w:numPr>
        <w:spacing w:after="120"/>
        <w:rPr>
          <w:rFonts w:ascii="Times New Roman" w:eastAsia="Times New Roman" w:hAnsi="Times New Roman" w:cs="Times New Roman"/>
          <w:sz w:val="24"/>
          <w:szCs w:val="24"/>
        </w:rPr>
      </w:pPr>
      <w:r w:rsidRPr="007158CB">
        <w:rPr>
          <w:rFonts w:ascii="Times New Roman" w:eastAsia="Times New Roman" w:hAnsi="Times New Roman" w:cs="Times New Roman"/>
          <w:sz w:val="24"/>
          <w:szCs w:val="24"/>
        </w:rPr>
        <w:t>Read Article II, Section 1. From this section, do you think it is more accurate to say that the U.S. President is selected mainly by the nation’s citizens as a whole, or mainly by the individual states acting separately? Explain your answer.</w:t>
      </w:r>
    </w:p>
    <w:p w14:paraId="000000ED"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E"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F"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0" w14:textId="77777777" w:rsidR="00B16CC8" w:rsidRDefault="00B16CC8">
      <w:pPr>
        <w:spacing w:after="120"/>
        <w:ind w:left="720"/>
        <w:rPr>
          <w:rFonts w:ascii="Times New Roman" w:eastAsia="Times New Roman" w:hAnsi="Times New Roman" w:cs="Times New Roman"/>
          <w:sz w:val="24"/>
          <w:szCs w:val="24"/>
        </w:rPr>
      </w:pPr>
    </w:p>
    <w:p w14:paraId="000000F1" w14:textId="77777777" w:rsidR="00B16CC8" w:rsidRDefault="00B16CC8">
      <w:pPr>
        <w:spacing w:after="120"/>
        <w:ind w:left="720"/>
        <w:rPr>
          <w:rFonts w:ascii="Times New Roman" w:eastAsia="Times New Roman" w:hAnsi="Times New Roman" w:cs="Times New Roman"/>
          <w:sz w:val="24"/>
          <w:szCs w:val="24"/>
        </w:rPr>
      </w:pPr>
    </w:p>
    <w:p w14:paraId="000000F2" w14:textId="77777777" w:rsidR="00B16CC8" w:rsidRDefault="00B16CC8">
      <w:pPr>
        <w:spacing w:after="120"/>
        <w:ind w:left="720"/>
        <w:rPr>
          <w:rFonts w:ascii="Times New Roman" w:eastAsia="Times New Roman" w:hAnsi="Times New Roman" w:cs="Times New Roman"/>
          <w:sz w:val="24"/>
          <w:szCs w:val="24"/>
        </w:rPr>
      </w:pPr>
    </w:p>
    <w:p w14:paraId="000000F3"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4"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5" w14:textId="77777777" w:rsidR="00B16CC8" w:rsidRDefault="007158CB">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6" w14:textId="65445DB5" w:rsidR="00B16CC8" w:rsidRPr="007158CB" w:rsidRDefault="007158CB" w:rsidP="007158CB">
      <w:pPr>
        <w:pStyle w:val="ListParagraph"/>
        <w:numPr>
          <w:ilvl w:val="0"/>
          <w:numId w:val="3"/>
        </w:numPr>
        <w:spacing w:after="120"/>
        <w:rPr>
          <w:rFonts w:ascii="Times New Roman" w:eastAsia="Times New Roman" w:hAnsi="Times New Roman" w:cs="Times New Roman"/>
          <w:sz w:val="24"/>
          <w:szCs w:val="24"/>
        </w:rPr>
      </w:pPr>
      <w:r w:rsidRPr="007158CB">
        <w:rPr>
          <w:rFonts w:ascii="Times New Roman" w:eastAsia="Times New Roman" w:hAnsi="Times New Roman" w:cs="Times New Roman"/>
          <w:sz w:val="24"/>
          <w:szCs w:val="24"/>
        </w:rPr>
        <w:t xml:space="preserve">Article II vests (that is, officially grants) several powers to the U.S. President. Using the descriptions of those powers, explain how “executive” powers differ from “legislative” or “judicial” powers as described by the Constitution. </w:t>
      </w:r>
    </w:p>
    <w:p w14:paraId="000000F7"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8" w14:textId="77777777" w:rsidR="00B16CC8" w:rsidRDefault="00B16CC8">
      <w:pPr>
        <w:spacing w:after="120"/>
        <w:rPr>
          <w:rFonts w:ascii="Times New Roman" w:eastAsia="Times New Roman" w:hAnsi="Times New Roman" w:cs="Times New Roman"/>
          <w:sz w:val="24"/>
          <w:szCs w:val="24"/>
        </w:rPr>
      </w:pPr>
    </w:p>
    <w:p w14:paraId="000000F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FA" w14:textId="77777777" w:rsidR="00B16CC8" w:rsidRDefault="00B16CC8">
      <w:pPr>
        <w:spacing w:after="120"/>
        <w:rPr>
          <w:rFonts w:ascii="Times New Roman" w:eastAsia="Times New Roman" w:hAnsi="Times New Roman" w:cs="Times New Roman"/>
          <w:sz w:val="24"/>
          <w:szCs w:val="24"/>
        </w:rPr>
      </w:pPr>
    </w:p>
    <w:p w14:paraId="000000FB" w14:textId="77777777" w:rsidR="00B16CC8" w:rsidRDefault="00B16CC8">
      <w:pPr>
        <w:spacing w:after="120"/>
        <w:rPr>
          <w:rFonts w:ascii="Times New Roman" w:eastAsia="Times New Roman" w:hAnsi="Times New Roman" w:cs="Times New Roman"/>
          <w:sz w:val="24"/>
          <w:szCs w:val="24"/>
        </w:rPr>
      </w:pPr>
    </w:p>
    <w:p w14:paraId="000000FC"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D" w14:textId="77777777" w:rsidR="00B16CC8" w:rsidRDefault="00B16CC8">
      <w:pPr>
        <w:spacing w:after="120"/>
        <w:rPr>
          <w:rFonts w:ascii="Times New Roman" w:eastAsia="Times New Roman" w:hAnsi="Times New Roman" w:cs="Times New Roman"/>
          <w:b/>
          <w:sz w:val="24"/>
          <w:szCs w:val="24"/>
        </w:rPr>
      </w:pPr>
    </w:p>
    <w:p w14:paraId="000000FE" w14:textId="77777777" w:rsidR="00B16CC8" w:rsidRDefault="007158CB">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next page for additional questions.</w:t>
      </w:r>
    </w:p>
    <w:p w14:paraId="000000FF" w14:textId="77777777" w:rsidR="00B16CC8" w:rsidRDefault="00B16CC8">
      <w:pPr>
        <w:spacing w:after="120"/>
        <w:rPr>
          <w:rFonts w:ascii="Times New Roman" w:eastAsia="Times New Roman" w:hAnsi="Times New Roman" w:cs="Times New Roman"/>
          <w:sz w:val="24"/>
          <w:szCs w:val="24"/>
        </w:rPr>
      </w:pPr>
    </w:p>
    <w:p w14:paraId="00000100"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101" w14:textId="399029E3" w:rsidR="00B16CC8" w:rsidRPr="007158CB" w:rsidRDefault="007158CB" w:rsidP="007158CB">
      <w:pPr>
        <w:pStyle w:val="ListParagraph"/>
        <w:numPr>
          <w:ilvl w:val="0"/>
          <w:numId w:val="3"/>
        </w:numPr>
        <w:spacing w:after="120"/>
        <w:rPr>
          <w:rFonts w:ascii="Times New Roman" w:eastAsia="Times New Roman" w:hAnsi="Times New Roman" w:cs="Times New Roman"/>
          <w:sz w:val="24"/>
          <w:szCs w:val="24"/>
        </w:rPr>
      </w:pPr>
      <w:r w:rsidRPr="007158CB">
        <w:rPr>
          <w:rFonts w:ascii="Times New Roman" w:eastAsia="Times New Roman" w:hAnsi="Times New Roman" w:cs="Times New Roman"/>
          <w:sz w:val="24"/>
          <w:szCs w:val="24"/>
        </w:rPr>
        <w:t>In times of declared war, the President is also designated Commander in Chief of the Army and Navy of the United States, and of the Militia of the several States.  Why do you think the Founders wanted a civilian, the President, in charge of military matters even in times of war?</w:t>
      </w:r>
    </w:p>
    <w:p w14:paraId="00000102"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3"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4"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5"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6" w14:textId="77777777" w:rsidR="00B16CC8" w:rsidRDefault="00B16CC8">
      <w:pPr>
        <w:spacing w:after="120"/>
        <w:rPr>
          <w:rFonts w:ascii="Times New Roman" w:eastAsia="Times New Roman" w:hAnsi="Times New Roman" w:cs="Times New Roman"/>
          <w:sz w:val="24"/>
          <w:szCs w:val="24"/>
        </w:rPr>
      </w:pPr>
    </w:p>
    <w:p w14:paraId="00000107" w14:textId="77777777" w:rsidR="00B16CC8" w:rsidRDefault="00B16CC8">
      <w:pPr>
        <w:spacing w:after="120"/>
        <w:rPr>
          <w:rFonts w:ascii="Times New Roman" w:eastAsia="Times New Roman" w:hAnsi="Times New Roman" w:cs="Times New Roman"/>
          <w:sz w:val="24"/>
          <w:szCs w:val="24"/>
        </w:rPr>
      </w:pPr>
    </w:p>
    <w:p w14:paraId="00000108" w14:textId="77777777" w:rsidR="00B16CC8" w:rsidRDefault="00B16CC8">
      <w:pPr>
        <w:spacing w:after="120"/>
        <w:rPr>
          <w:rFonts w:ascii="Times New Roman" w:eastAsia="Times New Roman" w:hAnsi="Times New Roman" w:cs="Times New Roman"/>
          <w:sz w:val="24"/>
          <w:szCs w:val="24"/>
        </w:rPr>
      </w:pPr>
    </w:p>
    <w:p w14:paraId="00000109" w14:textId="77777777" w:rsidR="00B16CC8" w:rsidRDefault="00B16CC8">
      <w:pPr>
        <w:spacing w:after="120"/>
        <w:rPr>
          <w:rFonts w:ascii="Times New Roman" w:eastAsia="Times New Roman" w:hAnsi="Times New Roman" w:cs="Times New Roman"/>
          <w:sz w:val="24"/>
          <w:szCs w:val="24"/>
        </w:rPr>
      </w:pPr>
    </w:p>
    <w:p w14:paraId="0000010A"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B"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C" w14:textId="17AF0C69" w:rsidR="00B16CC8" w:rsidRPr="007158CB" w:rsidRDefault="007158CB" w:rsidP="007158CB">
      <w:pPr>
        <w:pStyle w:val="ListParagraph"/>
        <w:numPr>
          <w:ilvl w:val="0"/>
          <w:numId w:val="3"/>
        </w:numPr>
        <w:spacing w:after="120"/>
        <w:rPr>
          <w:rFonts w:ascii="Times New Roman" w:eastAsia="Times New Roman" w:hAnsi="Times New Roman" w:cs="Times New Roman"/>
          <w:sz w:val="24"/>
          <w:szCs w:val="24"/>
        </w:rPr>
      </w:pPr>
      <w:r w:rsidRPr="007158CB">
        <w:rPr>
          <w:rFonts w:ascii="Times New Roman" w:eastAsia="Times New Roman" w:hAnsi="Times New Roman" w:cs="Times New Roman"/>
          <w:sz w:val="24"/>
          <w:szCs w:val="24"/>
        </w:rPr>
        <w:t>The president must work with Congress in many ways to be able to fully exercise the powers the Constitution grants him. Explain what some of those ways are.</w:t>
      </w:r>
    </w:p>
    <w:p w14:paraId="0000010D"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E" w14:textId="77777777" w:rsidR="00B16CC8" w:rsidRDefault="00B16CC8">
      <w:pPr>
        <w:spacing w:after="120"/>
        <w:rPr>
          <w:rFonts w:ascii="Times New Roman" w:eastAsia="Times New Roman" w:hAnsi="Times New Roman" w:cs="Times New Roman"/>
          <w:sz w:val="24"/>
          <w:szCs w:val="24"/>
        </w:rPr>
      </w:pPr>
    </w:p>
    <w:p w14:paraId="0000010F" w14:textId="77777777" w:rsidR="00B16CC8" w:rsidRDefault="00B16CC8">
      <w:pPr>
        <w:spacing w:after="120"/>
        <w:rPr>
          <w:rFonts w:ascii="Times New Roman" w:eastAsia="Times New Roman" w:hAnsi="Times New Roman" w:cs="Times New Roman"/>
          <w:sz w:val="24"/>
          <w:szCs w:val="24"/>
        </w:rPr>
      </w:pPr>
    </w:p>
    <w:p w14:paraId="00000110"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1"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3"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4"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5"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6" w14:textId="77777777" w:rsidR="00B16CC8" w:rsidRDefault="00B16CC8">
      <w:pPr>
        <w:spacing w:after="120"/>
        <w:rPr>
          <w:rFonts w:ascii="Times New Roman" w:eastAsia="Times New Roman" w:hAnsi="Times New Roman" w:cs="Times New Roman"/>
          <w:sz w:val="24"/>
          <w:szCs w:val="24"/>
        </w:rPr>
      </w:pPr>
    </w:p>
    <w:p w14:paraId="00000117"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8"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a brief talk to the class, summarize your group’s answers to these questions.</w:t>
      </w:r>
    </w:p>
    <w:p w14:paraId="0000011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A" w14:textId="77777777" w:rsidR="00B16CC8" w:rsidRDefault="007158CB">
      <w:pPr>
        <w:rPr>
          <w:rFonts w:ascii="Times New Roman" w:eastAsia="Times New Roman" w:hAnsi="Times New Roman" w:cs="Times New Roman"/>
          <w:sz w:val="24"/>
          <w:szCs w:val="24"/>
        </w:rPr>
      </w:pPr>
      <w:r>
        <w:br w:type="page"/>
      </w:r>
    </w:p>
    <w:p w14:paraId="0000011B"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Activity 3</w:t>
      </w:r>
    </w:p>
    <w:p w14:paraId="0000011C"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Article III Group</w:t>
      </w:r>
    </w:p>
    <w:p w14:paraId="0000011D"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Instructions to the Group:</w:t>
      </w:r>
      <w:r>
        <w:rPr>
          <w:rFonts w:ascii="Times New Roman" w:eastAsia="Times New Roman" w:hAnsi="Times New Roman" w:cs="Times New Roman"/>
          <w:sz w:val="24"/>
          <w:szCs w:val="24"/>
        </w:rPr>
        <w:t xml:space="preserve"> Have all group members read the four questions below. Share views about the questions and ask your teacher for any clarifications you feel you need. Have one student take notes on the group’s answers to each question. Use these notes to help in giving a brief report on your answers to the entire class.</w:t>
      </w:r>
    </w:p>
    <w:p w14:paraId="0000011E"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F" w14:textId="495438E1" w:rsidR="00B16CC8" w:rsidRPr="00786B41" w:rsidRDefault="007158CB" w:rsidP="00786B41">
      <w:pPr>
        <w:pStyle w:val="ListParagraph"/>
        <w:numPr>
          <w:ilvl w:val="0"/>
          <w:numId w:val="1"/>
        </w:numPr>
        <w:spacing w:after="120"/>
        <w:rPr>
          <w:rFonts w:ascii="Times New Roman" w:eastAsia="Times New Roman" w:hAnsi="Times New Roman" w:cs="Times New Roman"/>
          <w:sz w:val="24"/>
          <w:szCs w:val="24"/>
        </w:rPr>
      </w:pPr>
      <w:r w:rsidRPr="00786B41">
        <w:rPr>
          <w:rFonts w:ascii="Times New Roman" w:eastAsia="Times New Roman" w:hAnsi="Times New Roman" w:cs="Times New Roman"/>
          <w:sz w:val="24"/>
          <w:szCs w:val="24"/>
        </w:rPr>
        <w:t>The terms of office for judges as defined by Article III differ from all the other terms of office for legislators and the President. How do these terms differ, and why do you suppose the Founders wanted the terms for judges to differ in this way?</w:t>
      </w:r>
    </w:p>
    <w:p w14:paraId="00000120"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1"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2" w14:textId="77777777" w:rsidR="00B16CC8" w:rsidRDefault="00B16CC8">
      <w:pPr>
        <w:spacing w:after="120"/>
        <w:rPr>
          <w:rFonts w:ascii="Times New Roman" w:eastAsia="Times New Roman" w:hAnsi="Times New Roman" w:cs="Times New Roman"/>
          <w:sz w:val="24"/>
          <w:szCs w:val="24"/>
        </w:rPr>
      </w:pPr>
    </w:p>
    <w:p w14:paraId="00000123"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4" w14:textId="77777777" w:rsidR="00B16CC8" w:rsidRDefault="00B16CC8">
      <w:pPr>
        <w:spacing w:after="120"/>
        <w:rPr>
          <w:rFonts w:ascii="Times New Roman" w:eastAsia="Times New Roman" w:hAnsi="Times New Roman" w:cs="Times New Roman"/>
          <w:sz w:val="24"/>
          <w:szCs w:val="24"/>
        </w:rPr>
      </w:pPr>
    </w:p>
    <w:p w14:paraId="00000125" w14:textId="77777777" w:rsidR="00B16CC8" w:rsidRDefault="00B16CC8">
      <w:pPr>
        <w:spacing w:after="120"/>
        <w:rPr>
          <w:rFonts w:ascii="Times New Roman" w:eastAsia="Times New Roman" w:hAnsi="Times New Roman" w:cs="Times New Roman"/>
          <w:sz w:val="24"/>
          <w:szCs w:val="24"/>
        </w:rPr>
      </w:pPr>
    </w:p>
    <w:p w14:paraId="00000126" w14:textId="77777777" w:rsidR="00B16CC8" w:rsidRDefault="00B16CC8">
      <w:pPr>
        <w:spacing w:after="120"/>
        <w:rPr>
          <w:rFonts w:ascii="Times New Roman" w:eastAsia="Times New Roman" w:hAnsi="Times New Roman" w:cs="Times New Roman"/>
          <w:sz w:val="24"/>
          <w:szCs w:val="24"/>
        </w:rPr>
      </w:pPr>
    </w:p>
    <w:p w14:paraId="00000127"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8" w14:textId="5BBA5779" w:rsidR="00B16CC8" w:rsidRPr="00786B41" w:rsidRDefault="007158CB" w:rsidP="00786B41">
      <w:pPr>
        <w:pStyle w:val="ListParagraph"/>
        <w:numPr>
          <w:ilvl w:val="0"/>
          <w:numId w:val="1"/>
        </w:numPr>
        <w:spacing w:after="120"/>
        <w:rPr>
          <w:rFonts w:ascii="Times New Roman" w:eastAsia="Times New Roman" w:hAnsi="Times New Roman" w:cs="Times New Roman"/>
          <w:sz w:val="24"/>
          <w:szCs w:val="24"/>
        </w:rPr>
      </w:pPr>
      <w:r w:rsidRPr="00786B41">
        <w:rPr>
          <w:rFonts w:ascii="Times New Roman" w:eastAsia="Times New Roman" w:hAnsi="Times New Roman" w:cs="Times New Roman"/>
          <w:sz w:val="24"/>
          <w:szCs w:val="24"/>
        </w:rPr>
        <w:t>A few years after the Constitution went into effect, the Supreme Court declared an act of Congress “unconstitutional” and, therefore, unenforceable. What in Article III do you think could be understood as granting the judicial branch this power?</w:t>
      </w:r>
    </w:p>
    <w:p w14:paraId="0000012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A"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B" w14:textId="77777777" w:rsidR="00B16CC8" w:rsidRDefault="00B16CC8">
      <w:pPr>
        <w:spacing w:after="120"/>
        <w:rPr>
          <w:rFonts w:ascii="Times New Roman" w:eastAsia="Times New Roman" w:hAnsi="Times New Roman" w:cs="Times New Roman"/>
          <w:sz w:val="24"/>
          <w:szCs w:val="24"/>
        </w:rPr>
      </w:pPr>
    </w:p>
    <w:p w14:paraId="0000012C" w14:textId="77777777" w:rsidR="00B16CC8" w:rsidRDefault="00B16CC8">
      <w:pPr>
        <w:spacing w:after="120"/>
        <w:rPr>
          <w:rFonts w:ascii="Times New Roman" w:eastAsia="Times New Roman" w:hAnsi="Times New Roman" w:cs="Times New Roman"/>
          <w:sz w:val="24"/>
          <w:szCs w:val="24"/>
        </w:rPr>
      </w:pPr>
    </w:p>
    <w:p w14:paraId="0000012D" w14:textId="77777777" w:rsidR="00B16CC8" w:rsidRDefault="00B16CC8">
      <w:pPr>
        <w:spacing w:after="120"/>
        <w:rPr>
          <w:rFonts w:ascii="Times New Roman" w:eastAsia="Times New Roman" w:hAnsi="Times New Roman" w:cs="Times New Roman"/>
          <w:sz w:val="24"/>
          <w:szCs w:val="24"/>
        </w:rPr>
      </w:pPr>
    </w:p>
    <w:p w14:paraId="0000012E" w14:textId="77777777" w:rsidR="00B16CC8" w:rsidRDefault="00B16CC8">
      <w:pPr>
        <w:spacing w:after="120"/>
        <w:rPr>
          <w:rFonts w:ascii="Times New Roman" w:eastAsia="Times New Roman" w:hAnsi="Times New Roman" w:cs="Times New Roman"/>
          <w:sz w:val="24"/>
          <w:szCs w:val="24"/>
        </w:rPr>
      </w:pPr>
    </w:p>
    <w:p w14:paraId="0000012F" w14:textId="77777777" w:rsidR="00B16CC8" w:rsidRDefault="00B16CC8">
      <w:pPr>
        <w:spacing w:after="120"/>
        <w:rPr>
          <w:rFonts w:ascii="Times New Roman" w:eastAsia="Times New Roman" w:hAnsi="Times New Roman" w:cs="Times New Roman"/>
          <w:sz w:val="24"/>
          <w:szCs w:val="24"/>
        </w:rPr>
      </w:pPr>
    </w:p>
    <w:p w14:paraId="00000130" w14:textId="77777777" w:rsidR="00B16CC8" w:rsidRDefault="00B16CC8">
      <w:pPr>
        <w:spacing w:after="120"/>
        <w:rPr>
          <w:rFonts w:ascii="Times New Roman" w:eastAsia="Times New Roman" w:hAnsi="Times New Roman" w:cs="Times New Roman"/>
          <w:sz w:val="24"/>
          <w:szCs w:val="24"/>
        </w:rPr>
      </w:pPr>
    </w:p>
    <w:p w14:paraId="00000131"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See next page for additional questions.</w:t>
      </w:r>
    </w:p>
    <w:p w14:paraId="00000132"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3" w14:textId="77777777" w:rsidR="00B16CC8" w:rsidRDefault="00B16CC8">
      <w:pPr>
        <w:spacing w:after="120"/>
        <w:rPr>
          <w:rFonts w:ascii="Times New Roman" w:eastAsia="Times New Roman" w:hAnsi="Times New Roman" w:cs="Times New Roman"/>
          <w:sz w:val="24"/>
          <w:szCs w:val="24"/>
        </w:rPr>
      </w:pPr>
    </w:p>
    <w:p w14:paraId="00000134"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5" w14:textId="4A735413" w:rsidR="00B16CC8" w:rsidRPr="00786B41" w:rsidRDefault="007158CB" w:rsidP="00786B41">
      <w:pPr>
        <w:pStyle w:val="ListParagraph"/>
        <w:numPr>
          <w:ilvl w:val="0"/>
          <w:numId w:val="1"/>
        </w:numPr>
        <w:spacing w:after="120"/>
        <w:rPr>
          <w:rFonts w:ascii="Times New Roman" w:eastAsia="Times New Roman" w:hAnsi="Times New Roman" w:cs="Times New Roman"/>
          <w:sz w:val="24"/>
          <w:szCs w:val="24"/>
        </w:rPr>
      </w:pPr>
      <w:r w:rsidRPr="00786B41">
        <w:rPr>
          <w:rFonts w:ascii="Times New Roman" w:eastAsia="Times New Roman" w:hAnsi="Times New Roman" w:cs="Times New Roman"/>
          <w:sz w:val="24"/>
          <w:szCs w:val="24"/>
        </w:rPr>
        <w:t>Some people at the time the Constitution was written said the judicial branch was the weakest of the three branches. Do you agree that this is the case? Why or why not?</w:t>
      </w:r>
    </w:p>
    <w:p w14:paraId="00000136"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7"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8"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A" w14:textId="77777777" w:rsidR="00B16CC8" w:rsidRDefault="00B16CC8">
      <w:pPr>
        <w:spacing w:after="120"/>
        <w:rPr>
          <w:rFonts w:ascii="Times New Roman" w:eastAsia="Times New Roman" w:hAnsi="Times New Roman" w:cs="Times New Roman"/>
          <w:sz w:val="24"/>
          <w:szCs w:val="24"/>
        </w:rPr>
      </w:pPr>
    </w:p>
    <w:p w14:paraId="0000013B"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C" w14:textId="77777777" w:rsidR="00B16CC8" w:rsidRDefault="00B16CC8">
      <w:pPr>
        <w:spacing w:after="120"/>
        <w:rPr>
          <w:rFonts w:ascii="Times New Roman" w:eastAsia="Times New Roman" w:hAnsi="Times New Roman" w:cs="Times New Roman"/>
          <w:sz w:val="24"/>
          <w:szCs w:val="24"/>
        </w:rPr>
      </w:pPr>
    </w:p>
    <w:p w14:paraId="0000013D" w14:textId="77777777" w:rsidR="00B16CC8" w:rsidRDefault="00B16CC8">
      <w:pPr>
        <w:spacing w:after="120"/>
        <w:rPr>
          <w:rFonts w:ascii="Times New Roman" w:eastAsia="Times New Roman" w:hAnsi="Times New Roman" w:cs="Times New Roman"/>
          <w:sz w:val="24"/>
          <w:szCs w:val="24"/>
        </w:rPr>
      </w:pPr>
    </w:p>
    <w:p w14:paraId="0000013E"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F" w14:textId="48D7ED90" w:rsidR="00B16CC8" w:rsidRPr="00786B41" w:rsidRDefault="007158CB" w:rsidP="00786B41">
      <w:pPr>
        <w:pStyle w:val="ListParagraph"/>
        <w:numPr>
          <w:ilvl w:val="0"/>
          <w:numId w:val="1"/>
        </w:numPr>
        <w:spacing w:after="120"/>
        <w:rPr>
          <w:rFonts w:ascii="Times New Roman" w:eastAsia="Times New Roman" w:hAnsi="Times New Roman" w:cs="Times New Roman"/>
          <w:sz w:val="24"/>
          <w:szCs w:val="24"/>
        </w:rPr>
      </w:pPr>
      <w:r w:rsidRPr="00786B41">
        <w:rPr>
          <w:rFonts w:ascii="Times New Roman" w:eastAsia="Times New Roman" w:hAnsi="Times New Roman" w:cs="Times New Roman"/>
          <w:sz w:val="24"/>
          <w:szCs w:val="24"/>
        </w:rPr>
        <w:t xml:space="preserve">Is the Judicial branch completely independent of Congress and the President? Or are the President and Congress needed in any way to help the judicial branch to do its job? </w:t>
      </w:r>
    </w:p>
    <w:p w14:paraId="00000140"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1"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2" w14:textId="77777777" w:rsidR="00B16CC8" w:rsidRDefault="00B16CC8">
      <w:pPr>
        <w:spacing w:after="120"/>
        <w:rPr>
          <w:rFonts w:ascii="Times New Roman" w:eastAsia="Times New Roman" w:hAnsi="Times New Roman" w:cs="Times New Roman"/>
          <w:sz w:val="24"/>
          <w:szCs w:val="24"/>
        </w:rPr>
      </w:pPr>
    </w:p>
    <w:p w14:paraId="00000143" w14:textId="77777777" w:rsidR="00B16CC8" w:rsidRDefault="00B16CC8">
      <w:pPr>
        <w:spacing w:after="120"/>
        <w:rPr>
          <w:rFonts w:ascii="Times New Roman" w:eastAsia="Times New Roman" w:hAnsi="Times New Roman" w:cs="Times New Roman"/>
          <w:sz w:val="24"/>
          <w:szCs w:val="24"/>
        </w:rPr>
      </w:pPr>
    </w:p>
    <w:p w14:paraId="00000144" w14:textId="77777777" w:rsidR="00B16CC8" w:rsidRDefault="00B16CC8">
      <w:pPr>
        <w:spacing w:after="120"/>
        <w:rPr>
          <w:rFonts w:ascii="Times New Roman" w:eastAsia="Times New Roman" w:hAnsi="Times New Roman" w:cs="Times New Roman"/>
          <w:sz w:val="24"/>
          <w:szCs w:val="24"/>
        </w:rPr>
      </w:pPr>
    </w:p>
    <w:p w14:paraId="00000145"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6"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7"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8" w14:textId="77777777" w:rsidR="00B16CC8" w:rsidRDefault="00B16CC8">
      <w:pPr>
        <w:spacing w:after="120"/>
        <w:rPr>
          <w:rFonts w:ascii="Times New Roman" w:eastAsia="Times New Roman" w:hAnsi="Times New Roman" w:cs="Times New Roman"/>
          <w:sz w:val="24"/>
          <w:szCs w:val="24"/>
        </w:rPr>
      </w:pPr>
    </w:p>
    <w:p w14:paraId="00000149"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A" w14:textId="77777777" w:rsidR="00B16CC8" w:rsidRDefault="00B16CC8">
      <w:pPr>
        <w:spacing w:after="120"/>
        <w:rPr>
          <w:rFonts w:ascii="Times New Roman" w:eastAsia="Times New Roman" w:hAnsi="Times New Roman" w:cs="Times New Roman"/>
          <w:sz w:val="24"/>
          <w:szCs w:val="24"/>
        </w:rPr>
      </w:pPr>
    </w:p>
    <w:p w14:paraId="0000014B" w14:textId="77777777" w:rsidR="00B16CC8" w:rsidRDefault="007158CB">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a brief talk to the class, summarize your group’s answers to these questions.</w:t>
      </w:r>
    </w:p>
    <w:p w14:paraId="0000014C" w14:textId="77777777" w:rsidR="00B16CC8" w:rsidRDefault="007158C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D" w14:textId="77777777" w:rsidR="00B16CC8" w:rsidRDefault="007158CB">
      <w:pPr>
        <w:rPr>
          <w:rFonts w:ascii="Times New Roman" w:eastAsia="Times New Roman" w:hAnsi="Times New Roman" w:cs="Times New Roman"/>
          <w:b/>
          <w:sz w:val="28"/>
          <w:szCs w:val="28"/>
        </w:rPr>
      </w:pPr>
      <w:r>
        <w:br w:type="page"/>
      </w:r>
    </w:p>
    <w:p w14:paraId="0000014E" w14:textId="77777777" w:rsidR="00B16CC8" w:rsidRDefault="007158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Credits</w:t>
      </w:r>
    </w:p>
    <w:p w14:paraId="0000014F" w14:textId="77777777" w:rsidR="00B16CC8" w:rsidRDefault="00B16CC8">
      <w:pPr>
        <w:rPr>
          <w:rFonts w:ascii="Times New Roman" w:eastAsia="Times New Roman" w:hAnsi="Times New Roman" w:cs="Times New Roman"/>
          <w:b/>
          <w:sz w:val="24"/>
          <w:szCs w:val="24"/>
        </w:rPr>
      </w:pPr>
    </w:p>
    <w:p w14:paraId="00000150" w14:textId="77777777" w:rsidR="00B16CC8" w:rsidRDefault="007158C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Lead Writer: Jonathan Burack</w:t>
      </w:r>
    </w:p>
    <w:p w14:paraId="00000151" w14:textId="77777777" w:rsidR="00B16CC8" w:rsidRDefault="00B16CC8">
      <w:pPr>
        <w:shd w:val="clear" w:color="auto" w:fill="FFFFFF"/>
        <w:rPr>
          <w:rFonts w:ascii="Times New Roman" w:eastAsia="Times New Roman" w:hAnsi="Times New Roman" w:cs="Times New Roman"/>
          <w:b/>
          <w:color w:val="222222"/>
          <w:sz w:val="24"/>
          <w:szCs w:val="24"/>
        </w:rPr>
      </w:pPr>
    </w:p>
    <w:p w14:paraId="00000152" w14:textId="56A8F156" w:rsidR="00B16CC8" w:rsidRDefault="007158C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Reviewers: Russ Crawford, </w:t>
      </w:r>
      <w:r w:rsidR="00EE2A76">
        <w:rPr>
          <w:rFonts w:ascii="Times New Roman" w:eastAsia="Times New Roman" w:hAnsi="Times New Roman" w:cs="Times New Roman"/>
          <w:b/>
          <w:color w:val="222222"/>
          <w:sz w:val="24"/>
          <w:szCs w:val="24"/>
        </w:rPr>
        <w:t xml:space="preserve">Gilda Garcia, </w:t>
      </w:r>
      <w:r>
        <w:rPr>
          <w:rFonts w:ascii="Times New Roman" w:eastAsia="Times New Roman" w:hAnsi="Times New Roman" w:cs="Times New Roman"/>
          <w:b/>
          <w:color w:val="222222"/>
          <w:sz w:val="24"/>
          <w:szCs w:val="24"/>
        </w:rPr>
        <w:t>Richard Quinlan, Kevin Smith, Lisa Wiater, Mike Winterode</w:t>
      </w:r>
    </w:p>
    <w:p w14:paraId="00000153" w14:textId="77777777" w:rsidR="00B16CC8" w:rsidRDefault="00B16CC8">
      <w:pPr>
        <w:shd w:val="clear" w:color="auto" w:fill="FFFFFF"/>
        <w:rPr>
          <w:rFonts w:ascii="Times New Roman" w:eastAsia="Times New Roman" w:hAnsi="Times New Roman" w:cs="Times New Roman"/>
          <w:b/>
          <w:color w:val="222222"/>
          <w:sz w:val="24"/>
          <w:szCs w:val="24"/>
        </w:rPr>
      </w:pPr>
    </w:p>
    <w:p w14:paraId="00000154" w14:textId="77777777" w:rsidR="00B16CC8" w:rsidRDefault="007158CB">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Coordinators: Claudine Geogheghan (Freedom in Education), David Randall (Civics Alliance/National Association of Scholars, Holly Terei (Freedom in Education)</w:t>
      </w:r>
    </w:p>
    <w:p w14:paraId="00000155" w14:textId="77777777" w:rsidR="00B16CC8" w:rsidRDefault="00B16CC8">
      <w:pPr>
        <w:rPr>
          <w:rFonts w:ascii="Times New Roman" w:eastAsia="Times New Roman" w:hAnsi="Times New Roman" w:cs="Times New Roman"/>
          <w:b/>
          <w:sz w:val="24"/>
          <w:szCs w:val="24"/>
        </w:rPr>
      </w:pPr>
    </w:p>
    <w:sectPr w:rsidR="00B16C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8D7"/>
    <w:multiLevelType w:val="hybridMultilevel"/>
    <w:tmpl w:val="5770C2A0"/>
    <w:lvl w:ilvl="0" w:tplc="39562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01599"/>
    <w:multiLevelType w:val="hybridMultilevel"/>
    <w:tmpl w:val="488451A8"/>
    <w:lvl w:ilvl="0" w:tplc="BEA8E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012D2C"/>
    <w:multiLevelType w:val="hybridMultilevel"/>
    <w:tmpl w:val="7AC69B7C"/>
    <w:lvl w:ilvl="0" w:tplc="AB905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054645">
    <w:abstractNumId w:val="2"/>
  </w:num>
  <w:num w:numId="2" w16cid:durableId="1689327734">
    <w:abstractNumId w:val="0"/>
  </w:num>
  <w:num w:numId="3" w16cid:durableId="31060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C8"/>
    <w:rsid w:val="000504DF"/>
    <w:rsid w:val="001E10B3"/>
    <w:rsid w:val="004411A1"/>
    <w:rsid w:val="007158CB"/>
    <w:rsid w:val="00786B41"/>
    <w:rsid w:val="00793580"/>
    <w:rsid w:val="00A54376"/>
    <w:rsid w:val="00B16CC8"/>
    <w:rsid w:val="00BC26F8"/>
    <w:rsid w:val="00C34455"/>
    <w:rsid w:val="00D944FA"/>
    <w:rsid w:val="00EE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85C"/>
  <w15:docId w15:val="{F632DF8B-0900-49BB-911D-09823611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E2A76"/>
    <w:pPr>
      <w:spacing w:line="240" w:lineRule="auto"/>
    </w:pPr>
  </w:style>
  <w:style w:type="paragraph" w:styleId="ListParagraph">
    <w:name w:val="List Paragraph"/>
    <w:basedOn w:val="Normal"/>
    <w:uiPriority w:val="34"/>
    <w:qFormat/>
    <w:rsid w:val="00786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chingamericanhistory.org/document/constitution-of-the-united-states/" TargetMode="External"/><Relationship Id="rId13" Type="http://schemas.openxmlformats.org/officeDocument/2006/relationships/hyperlink" Target="https://avalon.law.yale.edu/18th_century/fed47.asp" TargetMode="External"/><Relationship Id="rId18" Type="http://schemas.openxmlformats.org/officeDocument/2006/relationships/hyperlink" Target="https://teachingamericanhistory.org/document/constitution-of-the-united-sta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chives.gov/founding-docs" TargetMode="External"/><Relationship Id="rId7" Type="http://schemas.openxmlformats.org/officeDocument/2006/relationships/hyperlink" Target="https://www.archives.gov/founding-docs" TargetMode="External"/><Relationship Id="rId12" Type="http://schemas.openxmlformats.org/officeDocument/2006/relationships/hyperlink" Target="https://teachingamericanhistory.org/document/federalist-no-47/" TargetMode="External"/><Relationship Id="rId17" Type="http://schemas.openxmlformats.org/officeDocument/2006/relationships/hyperlink" Target="https://teachingamericanhistory.org/document/constitution-of-the-united-sta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achingamericanhistory.org/document/constitution-of-the-united-states/" TargetMode="External"/><Relationship Id="rId20" Type="http://schemas.openxmlformats.org/officeDocument/2006/relationships/hyperlink" Target="https://teachingamericanhistory.org/document/constitution-of-the-united-states/" TargetMode="External"/><Relationship Id="rId1" Type="http://schemas.openxmlformats.org/officeDocument/2006/relationships/customXml" Target="../customXml/item1.xml"/><Relationship Id="rId6" Type="http://schemas.openxmlformats.org/officeDocument/2006/relationships/hyperlink" Target="https://teachingamericanhistory.org/document/constitution-of-the-united-states/" TargetMode="External"/><Relationship Id="rId11" Type="http://schemas.openxmlformats.org/officeDocument/2006/relationships/hyperlink" Target="https://www.archives.gov/founding-docs" TargetMode="External"/><Relationship Id="rId24" Type="http://schemas.openxmlformats.org/officeDocument/2006/relationships/hyperlink" Target="https://www.archives.gov/founding-docs" TargetMode="External"/><Relationship Id="rId5" Type="http://schemas.openxmlformats.org/officeDocument/2006/relationships/webSettings" Target="webSettings.xml"/><Relationship Id="rId15" Type="http://schemas.openxmlformats.org/officeDocument/2006/relationships/hyperlink" Target="https://www.archives.gov/founding-docs" TargetMode="External"/><Relationship Id="rId23" Type="http://schemas.openxmlformats.org/officeDocument/2006/relationships/hyperlink" Target="https://teachingamericanhistory.org/document/constitution-of-the-united-states/" TargetMode="External"/><Relationship Id="rId10" Type="http://schemas.openxmlformats.org/officeDocument/2006/relationships/hyperlink" Target="https://teachingamericanhistory.org/document/constitution-of-the-united-states/" TargetMode="External"/><Relationship Id="rId19" Type="http://schemas.openxmlformats.org/officeDocument/2006/relationships/hyperlink" Target="https://teachingamericanhistory.org/document/constitution-of-the-united-states/" TargetMode="External"/><Relationship Id="rId4" Type="http://schemas.openxmlformats.org/officeDocument/2006/relationships/settings" Target="settings.xml"/><Relationship Id="rId9" Type="http://schemas.openxmlformats.org/officeDocument/2006/relationships/hyperlink" Target="https://www.archives.gov/founding-docs" TargetMode="External"/><Relationship Id="rId14" Type="http://schemas.openxmlformats.org/officeDocument/2006/relationships/hyperlink" Target="https://avalon.law.yale.edu/subject_menus/fed.asp" TargetMode="External"/><Relationship Id="rId22" Type="http://schemas.openxmlformats.org/officeDocument/2006/relationships/hyperlink" Target="https://teachingamericanhistory.org/document/constitution-of-the-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N3Jbob++mcREpKSBayCDcHv9Q==">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6549</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Burack</dc:creator>
  <cp:lastModifiedBy>Chance Layton</cp:lastModifiedBy>
  <cp:revision>12</cp:revision>
  <dcterms:created xsi:type="dcterms:W3CDTF">2024-01-08T19:02:00Z</dcterms:created>
  <dcterms:modified xsi:type="dcterms:W3CDTF">2024-02-02T17:54:00Z</dcterms:modified>
</cp:coreProperties>
</file>